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BF785" w14:textId="77777777" w:rsidR="0095363A" w:rsidRPr="00A34E4B" w:rsidRDefault="0095363A" w:rsidP="0095363A">
      <w:pPr>
        <w:pStyle w:val="1"/>
        <w:spacing w:line="360" w:lineRule="auto"/>
        <w:jc w:val="center"/>
        <w:rPr>
          <w:rFonts w:eastAsia="微软雅黑"/>
          <w:sz w:val="32"/>
          <w:szCs w:val="32"/>
        </w:rPr>
      </w:pPr>
      <w:bookmarkStart w:id="0" w:name="_Toc22827939"/>
      <w:r w:rsidRPr="00A34E4B">
        <w:rPr>
          <w:rFonts w:eastAsia="微软雅黑"/>
          <w:sz w:val="32"/>
          <w:szCs w:val="32"/>
        </w:rPr>
        <w:t>华东师范大学软件工程学院实验报告</w:t>
      </w:r>
      <w:bookmarkEnd w:id="0"/>
    </w:p>
    <w:tbl>
      <w:tblPr>
        <w:tblpPr w:leftFromText="180" w:rightFromText="180" w:vertAnchor="text" w:horzAnchor="margin" w:tblpY="105"/>
        <w:tblW w:w="8330" w:type="dxa"/>
        <w:tblLayout w:type="fixed"/>
        <w:tblLook w:val="0000" w:firstRow="0" w:lastRow="0" w:firstColumn="0" w:lastColumn="0" w:noHBand="0" w:noVBand="0"/>
      </w:tblPr>
      <w:tblGrid>
        <w:gridCol w:w="3085"/>
        <w:gridCol w:w="2410"/>
        <w:gridCol w:w="2835"/>
      </w:tblGrid>
      <w:tr w:rsidR="0095363A" w:rsidRPr="00A34E4B" w14:paraId="37025444" w14:textId="77777777" w:rsidTr="001E0D82">
        <w:trPr>
          <w:cantSplit/>
        </w:trPr>
        <w:tc>
          <w:tcPr>
            <w:tcW w:w="3085" w:type="dxa"/>
          </w:tcPr>
          <w:p w14:paraId="20137A9E" w14:textId="77777777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b/>
              </w:rPr>
              <w:t>实验课程</w:t>
            </w:r>
            <w:r w:rsidRPr="00A34E4B">
              <w:rPr>
                <w:bCs/>
              </w:rPr>
              <w:t>：计算机网络</w:t>
            </w:r>
          </w:p>
        </w:tc>
        <w:tc>
          <w:tcPr>
            <w:tcW w:w="2410" w:type="dxa"/>
          </w:tcPr>
          <w:p w14:paraId="2653B5F3" w14:textId="712E4CE2" w:rsidR="0095363A" w:rsidRPr="00A34E4B" w:rsidRDefault="0095363A" w:rsidP="001E0D82">
            <w:pPr>
              <w:spacing w:line="312" w:lineRule="auto"/>
              <w:rPr>
                <w:b/>
              </w:rPr>
            </w:pPr>
            <w:r w:rsidRPr="00A34E4B">
              <w:rPr>
                <w:b/>
              </w:rPr>
              <w:t>年级</w:t>
            </w:r>
            <w:r w:rsidRPr="00A34E4B">
              <w:t>：</w:t>
            </w:r>
            <w:r w:rsidRPr="00A34E4B">
              <w:t>2018</w:t>
            </w:r>
            <w:r w:rsidRPr="00A34E4B">
              <w:t>级</w:t>
            </w:r>
          </w:p>
        </w:tc>
        <w:tc>
          <w:tcPr>
            <w:tcW w:w="2835" w:type="dxa"/>
          </w:tcPr>
          <w:p w14:paraId="7477E7BE" w14:textId="77777777" w:rsidR="0095363A" w:rsidRPr="00A34E4B" w:rsidRDefault="0095363A" w:rsidP="001E0D82">
            <w:pPr>
              <w:spacing w:line="312" w:lineRule="auto"/>
            </w:pPr>
            <w:r w:rsidRPr="00A34E4B">
              <w:rPr>
                <w:b/>
                <w:bCs/>
              </w:rPr>
              <w:t>实验成绩</w:t>
            </w:r>
            <w:r w:rsidRPr="00A34E4B">
              <w:t>：</w:t>
            </w:r>
          </w:p>
        </w:tc>
      </w:tr>
      <w:tr w:rsidR="0095363A" w:rsidRPr="00A34E4B" w14:paraId="16A6A6AE" w14:textId="77777777" w:rsidTr="001E0D82">
        <w:trPr>
          <w:cantSplit/>
        </w:trPr>
        <w:tc>
          <w:tcPr>
            <w:tcW w:w="3085" w:type="dxa"/>
          </w:tcPr>
          <w:p w14:paraId="6F679270" w14:textId="0F114775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b/>
              </w:rPr>
              <w:t>实验名称</w:t>
            </w:r>
            <w:r w:rsidRPr="00A34E4B">
              <w:rPr>
                <w:bCs/>
              </w:rPr>
              <w:t>：</w:t>
            </w:r>
            <w:r w:rsidR="008D2372" w:rsidRPr="00A34E4B">
              <w:rPr>
                <w:bCs/>
              </w:rPr>
              <w:t>UDP</w:t>
            </w:r>
          </w:p>
        </w:tc>
        <w:tc>
          <w:tcPr>
            <w:tcW w:w="2410" w:type="dxa"/>
          </w:tcPr>
          <w:p w14:paraId="7369B571" w14:textId="77777777" w:rsidR="0095363A" w:rsidRPr="00A34E4B" w:rsidRDefault="0095363A" w:rsidP="001E0D82">
            <w:pPr>
              <w:spacing w:line="312" w:lineRule="auto"/>
            </w:pPr>
            <w:r w:rsidRPr="00A34E4B">
              <w:rPr>
                <w:b/>
                <w:bCs/>
              </w:rPr>
              <w:t>姓名</w:t>
            </w:r>
            <w:r w:rsidRPr="00A34E4B">
              <w:t>：陈俊潼</w:t>
            </w:r>
          </w:p>
        </w:tc>
        <w:tc>
          <w:tcPr>
            <w:tcW w:w="2835" w:type="dxa"/>
          </w:tcPr>
          <w:p w14:paraId="3962997A" w14:textId="77777777" w:rsidR="0095363A" w:rsidRPr="00A34E4B" w:rsidRDefault="0095363A" w:rsidP="001E0D82">
            <w:pPr>
              <w:spacing w:line="312" w:lineRule="auto"/>
              <w:rPr>
                <w:b/>
              </w:rPr>
            </w:pPr>
          </w:p>
        </w:tc>
      </w:tr>
      <w:tr w:rsidR="0095363A" w:rsidRPr="00A34E4B" w14:paraId="518840FE" w14:textId="77777777" w:rsidTr="001E0D82">
        <w:trPr>
          <w:cantSplit/>
        </w:trPr>
        <w:tc>
          <w:tcPr>
            <w:tcW w:w="3085" w:type="dxa"/>
          </w:tcPr>
          <w:p w14:paraId="12550E05" w14:textId="2DA9EFED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b/>
              </w:rPr>
              <w:t>实验编号</w:t>
            </w:r>
            <w:r w:rsidRPr="00A34E4B">
              <w:rPr>
                <w:bCs/>
              </w:rPr>
              <w:t>：</w:t>
            </w:r>
            <w:r w:rsidR="00137F1F">
              <w:rPr>
                <w:rFonts w:ascii="Cambria Math" w:hAnsi="Cambria Math" w:cs="Cambria Math" w:hint="eastAsia"/>
                <w:bCs/>
              </w:rPr>
              <w:t>⑥</w:t>
            </w:r>
          </w:p>
        </w:tc>
        <w:tc>
          <w:tcPr>
            <w:tcW w:w="2410" w:type="dxa"/>
          </w:tcPr>
          <w:p w14:paraId="6407A11E" w14:textId="77777777" w:rsidR="0095363A" w:rsidRPr="00A34E4B" w:rsidRDefault="0095363A" w:rsidP="001E0D82">
            <w:pPr>
              <w:spacing w:line="312" w:lineRule="auto"/>
            </w:pPr>
            <w:r w:rsidRPr="00A34E4B">
              <w:rPr>
                <w:b/>
                <w:bCs/>
              </w:rPr>
              <w:t>学号</w:t>
            </w:r>
            <w:r w:rsidRPr="00A34E4B">
              <w:t>：</w:t>
            </w:r>
            <w:r w:rsidRPr="00A34E4B">
              <w:t>10185101210</w:t>
            </w:r>
          </w:p>
        </w:tc>
        <w:tc>
          <w:tcPr>
            <w:tcW w:w="2835" w:type="dxa"/>
          </w:tcPr>
          <w:p w14:paraId="13BCEACC" w14:textId="42F7EE1C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b/>
                <w:bCs/>
              </w:rPr>
              <w:t>实验</w:t>
            </w:r>
            <w:r w:rsidRPr="00A34E4B">
              <w:rPr>
                <w:b/>
              </w:rPr>
              <w:t>日期</w:t>
            </w:r>
            <w:r w:rsidRPr="00A34E4B">
              <w:t>：</w:t>
            </w:r>
            <w:r w:rsidRPr="00A34E4B">
              <w:t>2019.1</w:t>
            </w:r>
            <w:r w:rsidR="00105EFD" w:rsidRPr="00A34E4B">
              <w:t>2.</w:t>
            </w:r>
            <w:r w:rsidR="00137F1F">
              <w:t>10</w:t>
            </w:r>
          </w:p>
        </w:tc>
      </w:tr>
      <w:tr w:rsidR="0095363A" w:rsidRPr="00A34E4B" w14:paraId="0BDCF190" w14:textId="77777777" w:rsidTr="001E0D82">
        <w:trPr>
          <w:cantSplit/>
        </w:trPr>
        <w:tc>
          <w:tcPr>
            <w:tcW w:w="3085" w:type="dxa"/>
          </w:tcPr>
          <w:p w14:paraId="7332228B" w14:textId="77777777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DD9516F" wp14:editId="3515DE7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221615</wp:posOffset>
                      </wp:positionV>
                      <wp:extent cx="5285740" cy="0"/>
                      <wp:effectExtent l="0" t="12700" r="10160" b="0"/>
                      <wp:wrapNone/>
                      <wp:docPr id="13" name="直线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285740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AD02D1" id="直线 60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7.45pt" to="416.2pt,1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" strokeweight="2.25pt">
                      <o:lock v:ext="edit" shapetype="f"/>
                    </v:line>
                  </w:pict>
                </mc:Fallback>
              </mc:AlternateContent>
            </w:r>
            <w:r w:rsidRPr="00A34E4B">
              <w:rPr>
                <w:b/>
              </w:rPr>
              <w:t>指导教师</w:t>
            </w:r>
            <w:r w:rsidRPr="00A34E4B">
              <w:rPr>
                <w:bCs/>
              </w:rPr>
              <w:t>：刘献忠</w:t>
            </w:r>
          </w:p>
        </w:tc>
        <w:tc>
          <w:tcPr>
            <w:tcW w:w="2410" w:type="dxa"/>
          </w:tcPr>
          <w:p w14:paraId="65641944" w14:textId="77777777" w:rsidR="0095363A" w:rsidRPr="00A34E4B" w:rsidRDefault="0095363A" w:rsidP="001E0D82">
            <w:pPr>
              <w:spacing w:line="312" w:lineRule="auto"/>
              <w:rPr>
                <w:b/>
              </w:rPr>
            </w:pPr>
            <w:r w:rsidRPr="00A34E4B">
              <w:rPr>
                <w:b/>
                <w:bCs/>
              </w:rPr>
              <w:t>组号</w:t>
            </w:r>
            <w:r w:rsidRPr="00A34E4B">
              <w:t>：</w:t>
            </w:r>
            <w:r w:rsidRPr="00A34E4B">
              <w:t>-</w:t>
            </w:r>
          </w:p>
        </w:tc>
        <w:tc>
          <w:tcPr>
            <w:tcW w:w="2835" w:type="dxa"/>
          </w:tcPr>
          <w:p w14:paraId="4C2A3FC3" w14:textId="0DC8E504" w:rsidR="0095363A" w:rsidRPr="00A34E4B" w:rsidRDefault="0095363A" w:rsidP="001E0D82">
            <w:pPr>
              <w:spacing w:line="312" w:lineRule="auto"/>
              <w:rPr>
                <w:bCs/>
              </w:rPr>
            </w:pPr>
            <w:r w:rsidRPr="00A34E4B">
              <w:rPr>
                <w:b/>
                <w:bCs/>
              </w:rPr>
              <w:t>实验时间</w:t>
            </w:r>
            <w:r w:rsidRPr="00A34E4B">
              <w:t>：</w:t>
            </w:r>
            <w:r w:rsidR="006B4BF6" w:rsidRPr="00A34E4B">
              <w:t>13:00-14:30</w:t>
            </w:r>
          </w:p>
        </w:tc>
      </w:tr>
    </w:tbl>
    <w:p w14:paraId="362BCCFF" w14:textId="77777777" w:rsidR="0095363A" w:rsidRPr="00A34E4B" w:rsidRDefault="0095363A" w:rsidP="0095363A"/>
    <w:p w14:paraId="76EE57C3" w14:textId="43CB9E91" w:rsidR="00137F1F" w:rsidRPr="00DF1684" w:rsidRDefault="0095363A" w:rsidP="00137F1F">
      <w:pPr>
        <w:pStyle w:val="a8"/>
        <w:numPr>
          <w:ilvl w:val="0"/>
          <w:numId w:val="12"/>
        </w:numPr>
        <w:spacing w:before="60" w:after="60"/>
        <w:ind w:firstLineChars="0"/>
        <w:rPr>
          <w:rFonts w:hint="eastAsia"/>
          <w:b/>
        </w:rPr>
      </w:pPr>
      <w:r w:rsidRPr="00A34E4B">
        <w:rPr>
          <w:b/>
        </w:rPr>
        <w:t>实验目的</w:t>
      </w:r>
    </w:p>
    <w:p w14:paraId="27B8E046" w14:textId="77777777" w:rsidR="008D2372" w:rsidRPr="00A34E4B" w:rsidRDefault="008D2372" w:rsidP="008D2372">
      <w:pPr>
        <w:spacing w:before="60" w:after="60"/>
        <w:ind w:left="420"/>
        <w:rPr>
          <w:bCs/>
        </w:rPr>
      </w:pPr>
      <w:r w:rsidRPr="00A34E4B">
        <w:rPr>
          <w:bCs/>
        </w:rPr>
        <w:t xml:space="preserve">1. </w:t>
      </w:r>
      <w:r w:rsidRPr="00A34E4B">
        <w:rPr>
          <w:bCs/>
        </w:rPr>
        <w:t>学会通过</w:t>
      </w:r>
      <w:r w:rsidRPr="00A34E4B">
        <w:rPr>
          <w:bCs/>
        </w:rPr>
        <w:t>Wireshark</w:t>
      </w:r>
      <w:r w:rsidRPr="00A34E4B">
        <w:rPr>
          <w:bCs/>
        </w:rPr>
        <w:t>获取</w:t>
      </w:r>
      <w:r w:rsidRPr="00A34E4B">
        <w:rPr>
          <w:bCs/>
        </w:rPr>
        <w:t>UDP</w:t>
      </w:r>
      <w:r w:rsidRPr="00A34E4B">
        <w:rPr>
          <w:bCs/>
        </w:rPr>
        <w:t>消息</w:t>
      </w:r>
    </w:p>
    <w:p w14:paraId="7A80A1FC" w14:textId="77777777" w:rsidR="008D2372" w:rsidRPr="00A34E4B" w:rsidRDefault="008D2372" w:rsidP="008D2372">
      <w:pPr>
        <w:spacing w:before="60" w:after="60"/>
        <w:ind w:left="420"/>
        <w:rPr>
          <w:bCs/>
        </w:rPr>
      </w:pPr>
      <w:r w:rsidRPr="00A34E4B">
        <w:rPr>
          <w:bCs/>
        </w:rPr>
        <w:t xml:space="preserve">2. </w:t>
      </w:r>
      <w:r w:rsidRPr="00A34E4B">
        <w:rPr>
          <w:bCs/>
        </w:rPr>
        <w:t>掌握</w:t>
      </w:r>
      <w:r w:rsidRPr="00A34E4B">
        <w:rPr>
          <w:bCs/>
        </w:rPr>
        <w:t>UDP</w:t>
      </w:r>
      <w:r w:rsidRPr="00A34E4B">
        <w:rPr>
          <w:bCs/>
        </w:rPr>
        <w:t>数据包结构</w:t>
      </w:r>
    </w:p>
    <w:p w14:paraId="33D34878" w14:textId="77777777" w:rsidR="008D2372" w:rsidRPr="00A34E4B" w:rsidRDefault="008D2372" w:rsidP="008D2372">
      <w:pPr>
        <w:spacing w:before="60" w:after="60"/>
        <w:ind w:left="420"/>
        <w:rPr>
          <w:bCs/>
        </w:rPr>
      </w:pPr>
      <w:r w:rsidRPr="00A34E4B">
        <w:rPr>
          <w:bCs/>
        </w:rPr>
        <w:t xml:space="preserve">3. </w:t>
      </w:r>
      <w:r w:rsidRPr="00A34E4B">
        <w:rPr>
          <w:bCs/>
        </w:rPr>
        <w:t>掌握</w:t>
      </w:r>
      <w:r w:rsidRPr="00A34E4B">
        <w:rPr>
          <w:bCs/>
        </w:rPr>
        <w:t>UDP</w:t>
      </w:r>
      <w:r w:rsidRPr="00A34E4B">
        <w:rPr>
          <w:bCs/>
        </w:rPr>
        <w:t>数据包各字段的含义</w:t>
      </w:r>
    </w:p>
    <w:p w14:paraId="7A630813" w14:textId="24498F8E" w:rsidR="00137F1F" w:rsidRPr="00A34E4B" w:rsidRDefault="008D2372" w:rsidP="00DF1684">
      <w:pPr>
        <w:spacing w:before="60" w:after="60"/>
        <w:ind w:left="420"/>
        <w:rPr>
          <w:rFonts w:hint="eastAsia"/>
          <w:bCs/>
        </w:rPr>
      </w:pPr>
      <w:r w:rsidRPr="00A34E4B">
        <w:rPr>
          <w:bCs/>
        </w:rPr>
        <w:t xml:space="preserve">4. </w:t>
      </w:r>
      <w:r w:rsidRPr="00A34E4B">
        <w:rPr>
          <w:bCs/>
        </w:rPr>
        <w:t>了解</w:t>
      </w:r>
      <w:r w:rsidRPr="00A34E4B">
        <w:rPr>
          <w:bCs/>
        </w:rPr>
        <w:t>UDP</w:t>
      </w:r>
      <w:r w:rsidRPr="00A34E4B">
        <w:rPr>
          <w:bCs/>
        </w:rPr>
        <w:t>协议适用领域</w:t>
      </w:r>
    </w:p>
    <w:p w14:paraId="54A56CDD" w14:textId="604DB38F" w:rsidR="00137F1F" w:rsidRPr="00A34E4B" w:rsidRDefault="0095363A" w:rsidP="0095363A">
      <w:pPr>
        <w:spacing w:before="60" w:after="60"/>
        <w:rPr>
          <w:rFonts w:hint="eastAsia"/>
          <w:b/>
        </w:rPr>
      </w:pPr>
      <w:r w:rsidRPr="00A34E4B">
        <w:rPr>
          <w:b/>
        </w:rPr>
        <w:t>二、实验内容与实验步骤</w:t>
      </w:r>
    </w:p>
    <w:p w14:paraId="099DBAFA" w14:textId="77777777" w:rsidR="0091404B" w:rsidRPr="00A34E4B" w:rsidRDefault="0091404B" w:rsidP="0091404B">
      <w:pPr>
        <w:spacing w:before="60" w:after="60"/>
        <w:rPr>
          <w:b/>
        </w:rPr>
      </w:pPr>
      <w:r w:rsidRPr="00A34E4B">
        <w:rPr>
          <w:b/>
        </w:rPr>
        <w:tab/>
        <w:t>Step One: Capture a trace</w:t>
      </w:r>
    </w:p>
    <w:p w14:paraId="031AB482" w14:textId="0792B5A2" w:rsidR="0091404B" w:rsidRPr="00A34E4B" w:rsidRDefault="0091404B" w:rsidP="0091404B">
      <w:pPr>
        <w:spacing w:before="60" w:after="60"/>
        <w:ind w:left="420" w:firstLine="420"/>
        <w:rPr>
          <w:bCs/>
        </w:rPr>
      </w:pPr>
      <w:r w:rsidRPr="00A34E4B">
        <w:rPr>
          <w:bCs/>
        </w:rPr>
        <w:t>使用</w:t>
      </w:r>
      <w:r w:rsidRPr="00A34E4B">
        <w:rPr>
          <w:bCs/>
        </w:rPr>
        <w:t>Wireshark</w:t>
      </w:r>
      <w:r w:rsidR="0065107A" w:rsidRPr="00A34E4B">
        <w:rPr>
          <w:bCs/>
        </w:rPr>
        <w:t>捕捉</w:t>
      </w:r>
      <w:r w:rsidR="00286723">
        <w:rPr>
          <w:bCs/>
        </w:rPr>
        <w:t>TCP</w:t>
      </w:r>
      <w:r w:rsidR="000C2DF4" w:rsidRPr="00A34E4B">
        <w:rPr>
          <w:bCs/>
        </w:rPr>
        <w:t>数据包</w:t>
      </w:r>
      <w:r w:rsidR="00286723">
        <w:rPr>
          <w:rFonts w:hint="eastAsia"/>
          <w:bCs/>
        </w:rPr>
        <w:t>。</w:t>
      </w:r>
    </w:p>
    <w:p w14:paraId="328B8EBB" w14:textId="77777777" w:rsidR="0091404B" w:rsidRPr="00A34E4B" w:rsidRDefault="0091404B" w:rsidP="0091404B">
      <w:pPr>
        <w:spacing w:before="60" w:after="60"/>
        <w:rPr>
          <w:b/>
        </w:rPr>
      </w:pPr>
      <w:r w:rsidRPr="00A34E4B">
        <w:rPr>
          <w:bCs/>
        </w:rPr>
        <w:tab/>
      </w:r>
      <w:r w:rsidRPr="00A34E4B">
        <w:rPr>
          <w:b/>
        </w:rPr>
        <w:t>Step Two: Inspect a trace</w:t>
      </w:r>
    </w:p>
    <w:p w14:paraId="2EEF7BEC" w14:textId="2DD563C3" w:rsidR="0091404B" w:rsidRPr="00A34E4B" w:rsidRDefault="0091404B" w:rsidP="0091404B">
      <w:pPr>
        <w:spacing w:before="60" w:after="60"/>
        <w:ind w:left="420" w:firstLine="420"/>
        <w:rPr>
          <w:bCs/>
        </w:rPr>
      </w:pPr>
      <w:r w:rsidRPr="00A34E4B">
        <w:rPr>
          <w:bCs/>
        </w:rPr>
        <w:t>在</w:t>
      </w:r>
      <w:r w:rsidRPr="00A34E4B">
        <w:rPr>
          <w:bCs/>
        </w:rPr>
        <w:t>Wireshark</w:t>
      </w:r>
      <w:r w:rsidRPr="00A34E4B">
        <w:rPr>
          <w:bCs/>
        </w:rPr>
        <w:t>中查看包</w:t>
      </w:r>
      <w:r w:rsidR="000825EB" w:rsidRPr="00A34E4B">
        <w:rPr>
          <w:bCs/>
        </w:rPr>
        <w:t>，辨析</w:t>
      </w:r>
      <w:r w:rsidR="00231D10">
        <w:rPr>
          <w:rFonts w:hint="eastAsia"/>
          <w:bCs/>
        </w:rPr>
        <w:t>TCP</w:t>
      </w:r>
      <w:r w:rsidR="000C2DF4" w:rsidRPr="00A34E4B">
        <w:rPr>
          <w:bCs/>
        </w:rPr>
        <w:t>数据包的结构。</w:t>
      </w:r>
    </w:p>
    <w:p w14:paraId="3471CB00" w14:textId="42D0C7A5" w:rsidR="0091404B" w:rsidRPr="00A34E4B" w:rsidRDefault="0091404B" w:rsidP="0091404B">
      <w:pPr>
        <w:spacing w:before="60" w:after="60"/>
        <w:rPr>
          <w:b/>
        </w:rPr>
      </w:pPr>
      <w:r w:rsidRPr="00A34E4B">
        <w:rPr>
          <w:bCs/>
        </w:rPr>
        <w:tab/>
      </w:r>
      <w:r w:rsidRPr="00A34E4B">
        <w:rPr>
          <w:b/>
        </w:rPr>
        <w:t>Step Three:</w:t>
      </w:r>
      <w:r w:rsidR="00BF793C" w:rsidRPr="00A34E4B">
        <w:rPr>
          <w:b/>
        </w:rPr>
        <w:t xml:space="preserve"> </w:t>
      </w:r>
      <w:r w:rsidR="00B607C5" w:rsidRPr="00A34E4B">
        <w:rPr>
          <w:b/>
        </w:rPr>
        <w:t>TCP Segment Structure</w:t>
      </w:r>
    </w:p>
    <w:p w14:paraId="0C8596AB" w14:textId="5FCF5CA0" w:rsidR="0091404B" w:rsidRPr="00A34E4B" w:rsidRDefault="000C2DF4" w:rsidP="0091404B">
      <w:pPr>
        <w:spacing w:before="60" w:after="60"/>
        <w:ind w:left="420" w:firstLine="420"/>
        <w:rPr>
          <w:rFonts w:hint="eastAsia"/>
          <w:bCs/>
        </w:rPr>
      </w:pPr>
      <w:r w:rsidRPr="00A34E4B">
        <w:rPr>
          <w:bCs/>
        </w:rPr>
        <w:t>根据</w:t>
      </w:r>
      <w:r w:rsidRPr="00A34E4B">
        <w:rPr>
          <w:bCs/>
        </w:rPr>
        <w:t>Wireshark</w:t>
      </w:r>
      <w:r w:rsidRPr="00A34E4B">
        <w:rPr>
          <w:bCs/>
        </w:rPr>
        <w:t>提示的信息进一步分析</w:t>
      </w:r>
      <w:r w:rsidR="00231D10">
        <w:rPr>
          <w:rFonts w:hint="eastAsia"/>
          <w:bCs/>
        </w:rPr>
        <w:t>TCP</w:t>
      </w:r>
      <w:r w:rsidR="00231D10">
        <w:rPr>
          <w:rFonts w:hint="eastAsia"/>
          <w:bCs/>
        </w:rPr>
        <w:t>协议头中各个字段的含义。</w:t>
      </w:r>
    </w:p>
    <w:p w14:paraId="7BF1E586" w14:textId="55884638" w:rsidR="0091404B" w:rsidRPr="00A34E4B" w:rsidRDefault="0091404B" w:rsidP="0091404B">
      <w:pPr>
        <w:spacing w:before="60" w:after="60"/>
        <w:rPr>
          <w:b/>
        </w:rPr>
      </w:pPr>
      <w:r w:rsidRPr="00A34E4B">
        <w:rPr>
          <w:bCs/>
        </w:rPr>
        <w:tab/>
      </w:r>
      <w:r w:rsidRPr="00A34E4B">
        <w:rPr>
          <w:b/>
        </w:rPr>
        <w:t xml:space="preserve">Step Four: </w:t>
      </w:r>
      <w:r w:rsidR="00B607C5" w:rsidRPr="00A34E4B">
        <w:rPr>
          <w:b/>
          <w:kern w:val="0"/>
        </w:rPr>
        <w:t>Connection Setup/Teardown</w:t>
      </w:r>
    </w:p>
    <w:p w14:paraId="4B92B0CF" w14:textId="0966989C" w:rsidR="00FF57C4" w:rsidRPr="00A34E4B" w:rsidRDefault="00231D10" w:rsidP="00BF793C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分析</w:t>
      </w:r>
      <w:r>
        <w:rPr>
          <w:rFonts w:hint="eastAsia"/>
          <w:bCs/>
        </w:rPr>
        <w:t>TCP</w:t>
      </w:r>
      <w:r>
        <w:rPr>
          <w:rFonts w:hint="eastAsia"/>
          <w:bCs/>
        </w:rPr>
        <w:t>协议建立和断开时的数据包，了解三次握手四次挥手的过程。</w:t>
      </w:r>
    </w:p>
    <w:p w14:paraId="54B2A590" w14:textId="3FF93C0A" w:rsidR="00B607C5" w:rsidRDefault="00B607C5" w:rsidP="00B607C5">
      <w:pPr>
        <w:spacing w:before="60" w:after="60"/>
        <w:rPr>
          <w:b/>
        </w:rPr>
      </w:pPr>
      <w:r w:rsidRPr="00A34E4B">
        <w:rPr>
          <w:bCs/>
        </w:rPr>
        <w:tab/>
      </w:r>
      <w:r w:rsidRPr="00A34E4B">
        <w:rPr>
          <w:b/>
        </w:rPr>
        <w:t>Step Five: TCP Data Transfer</w:t>
      </w:r>
    </w:p>
    <w:p w14:paraId="7BB0A05D" w14:textId="13E0AB49" w:rsidR="00137F1F" w:rsidRPr="00231D10" w:rsidRDefault="00231D10" w:rsidP="00B607C5">
      <w:pPr>
        <w:spacing w:before="60" w:after="60"/>
        <w:rPr>
          <w:rFonts w:hint="eastAsia"/>
          <w:bCs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Cs/>
        </w:rPr>
        <w:t>分析</w:t>
      </w:r>
      <w:r>
        <w:rPr>
          <w:rFonts w:hint="eastAsia"/>
          <w:bCs/>
        </w:rPr>
        <w:t>IO</w:t>
      </w:r>
      <w:r>
        <w:rPr>
          <w:bCs/>
        </w:rPr>
        <w:t xml:space="preserve"> </w:t>
      </w:r>
      <w:r>
        <w:rPr>
          <w:rFonts w:hint="eastAsia"/>
          <w:bCs/>
        </w:rPr>
        <w:t>Graph</w:t>
      </w:r>
      <w:r>
        <w:rPr>
          <w:rFonts w:hint="eastAsia"/>
          <w:bCs/>
        </w:rPr>
        <w:t>，认识</w:t>
      </w:r>
      <w:r>
        <w:rPr>
          <w:rFonts w:hint="eastAsia"/>
          <w:bCs/>
        </w:rPr>
        <w:t>TCP</w:t>
      </w:r>
      <w:r>
        <w:rPr>
          <w:rFonts w:hint="eastAsia"/>
          <w:bCs/>
        </w:rPr>
        <w:t>数据传输的速率和效率。</w:t>
      </w:r>
    </w:p>
    <w:p w14:paraId="12D4B7FA" w14:textId="79FBC938" w:rsidR="0095363A" w:rsidRPr="00A34E4B" w:rsidRDefault="0095363A" w:rsidP="0095363A">
      <w:pPr>
        <w:spacing w:before="60" w:after="60"/>
        <w:rPr>
          <w:b/>
        </w:rPr>
      </w:pPr>
      <w:r w:rsidRPr="00A34E4B">
        <w:rPr>
          <w:b/>
        </w:rPr>
        <w:t>三、实验环境</w:t>
      </w:r>
    </w:p>
    <w:p w14:paraId="5A4E8AD2" w14:textId="12308FC8" w:rsidR="007519E1" w:rsidRPr="00A34E4B" w:rsidRDefault="007519E1" w:rsidP="007519E1">
      <w:r w:rsidRPr="00A34E4B">
        <w:tab/>
        <w:t>macOS 10.5.1</w:t>
      </w:r>
    </w:p>
    <w:p w14:paraId="0CEA3C94" w14:textId="39DB2E90" w:rsidR="007519E1" w:rsidRPr="00A34E4B" w:rsidRDefault="007519E1" w:rsidP="00E92C8D">
      <w:pPr>
        <w:ind w:firstLine="420"/>
      </w:pPr>
      <w:r w:rsidRPr="00A34E4B">
        <w:t>Wireshark Version 3.0.6</w:t>
      </w:r>
    </w:p>
    <w:p w14:paraId="28960D60" w14:textId="5E2DD3E5" w:rsidR="00FF57C4" w:rsidRPr="00A34E4B" w:rsidRDefault="00FF57C4" w:rsidP="00E92C8D">
      <w:pPr>
        <w:ind w:firstLine="420"/>
      </w:pPr>
      <w:r w:rsidRPr="00A34E4B">
        <w:t>电信宽带网络</w:t>
      </w:r>
    </w:p>
    <w:p w14:paraId="13653C85" w14:textId="77777777" w:rsidR="00E92C8D" w:rsidRPr="00A34E4B" w:rsidRDefault="00E92C8D" w:rsidP="00E92C8D">
      <w:pPr>
        <w:ind w:firstLine="420"/>
      </w:pPr>
    </w:p>
    <w:p w14:paraId="39BD082A" w14:textId="202B8792" w:rsidR="00E92C8D" w:rsidRPr="00A34E4B" w:rsidRDefault="0095363A" w:rsidP="00E92C8D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A34E4B">
        <w:rPr>
          <w:b/>
        </w:rPr>
        <w:t>实验过程与分析</w:t>
      </w:r>
    </w:p>
    <w:p w14:paraId="6CE9CE68" w14:textId="540E07AB" w:rsidR="002F34B1" w:rsidRPr="00A34E4B" w:rsidRDefault="002F34B1" w:rsidP="002F34B1">
      <w:pPr>
        <w:spacing w:before="60" w:after="60"/>
        <w:rPr>
          <w:b/>
        </w:rPr>
      </w:pPr>
      <w:r w:rsidRPr="00A34E4B">
        <w:rPr>
          <w:b/>
        </w:rPr>
        <w:t>Step One: Capture a trace</w:t>
      </w:r>
    </w:p>
    <w:p w14:paraId="0358B2E7" w14:textId="084E58EF" w:rsidR="00AE40EB" w:rsidRPr="00A34E4B" w:rsidRDefault="00E92C8D" w:rsidP="00B157C5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 w:rsidRPr="00A34E4B">
        <w:rPr>
          <w:bCs/>
        </w:rPr>
        <w:t>在</w:t>
      </w:r>
      <w:r w:rsidR="002D1A93" w:rsidRPr="00A34E4B">
        <w:rPr>
          <w:bCs/>
        </w:rPr>
        <w:t>Wireshark</w:t>
      </w:r>
      <w:r w:rsidR="002D1A93" w:rsidRPr="00A34E4B">
        <w:rPr>
          <w:bCs/>
        </w:rPr>
        <w:t>的</w:t>
      </w:r>
      <w:r w:rsidRPr="00A34E4B">
        <w:rPr>
          <w:bCs/>
        </w:rPr>
        <w:t>Options</w:t>
      </w:r>
      <w:r w:rsidRPr="00A34E4B">
        <w:rPr>
          <w:bCs/>
        </w:rPr>
        <w:t>选项卡中启用</w:t>
      </w:r>
      <w:r w:rsidRPr="00A34E4B">
        <w:rPr>
          <w:bCs/>
        </w:rPr>
        <w:t>Resolve network names</w:t>
      </w:r>
      <w:r w:rsidRPr="00A34E4B">
        <w:rPr>
          <w:bCs/>
        </w:rPr>
        <w:t>，并勾选</w:t>
      </w:r>
      <w:r w:rsidRPr="00A34E4B">
        <w:rPr>
          <w:bCs/>
        </w:rPr>
        <w:t>Wi-Fi</w:t>
      </w:r>
      <w:r w:rsidRPr="00A34E4B">
        <w:rPr>
          <w:bCs/>
        </w:rPr>
        <w:t>的</w:t>
      </w:r>
      <w:r w:rsidRPr="00A34E4B">
        <w:rPr>
          <w:bCs/>
        </w:rPr>
        <w:t>Promiscuous</w:t>
      </w:r>
      <w:r w:rsidR="00AE40EB" w:rsidRPr="00A34E4B">
        <w:rPr>
          <w:bCs/>
        </w:rPr>
        <w:t>，</w:t>
      </w:r>
      <w:r w:rsidR="00C26781" w:rsidRPr="00A34E4B">
        <w:rPr>
          <w:bCs/>
        </w:rPr>
        <w:t>并将过滤器</w:t>
      </w:r>
      <w:r w:rsidR="00C26781" w:rsidRPr="00A34E4B">
        <w:rPr>
          <w:bCs/>
        </w:rPr>
        <w:t>filter</w:t>
      </w:r>
      <w:r w:rsidR="00C26781" w:rsidRPr="00A34E4B">
        <w:rPr>
          <w:bCs/>
        </w:rPr>
        <w:t>设置成</w:t>
      </w:r>
      <w:proofErr w:type="spellStart"/>
      <w:r w:rsidR="00B607C5" w:rsidRPr="00A34E4B">
        <w:rPr>
          <w:bCs/>
        </w:rPr>
        <w:t>tcp</w:t>
      </w:r>
      <w:proofErr w:type="spellEnd"/>
      <w:r w:rsidR="00B607C5" w:rsidRPr="00A34E4B">
        <w:rPr>
          <w:bCs/>
        </w:rPr>
        <w:t xml:space="preserve"> and host billc.io</w:t>
      </w:r>
      <w:r w:rsidR="00C26781" w:rsidRPr="00A34E4B">
        <w:rPr>
          <w:bCs/>
        </w:rPr>
        <w:t>，</w:t>
      </w:r>
      <w:r w:rsidR="00B607C5" w:rsidRPr="00A34E4B">
        <w:rPr>
          <w:bCs/>
        </w:rPr>
        <w:t>这样设置可以捕捉来自主机</w:t>
      </w:r>
      <w:r w:rsidR="00B607C5" w:rsidRPr="00A34E4B">
        <w:rPr>
          <w:bCs/>
        </w:rPr>
        <w:t>billc.io</w:t>
      </w:r>
      <w:r w:rsidR="00B607C5" w:rsidRPr="00A34E4B">
        <w:rPr>
          <w:bCs/>
        </w:rPr>
        <w:t>的</w:t>
      </w:r>
      <w:proofErr w:type="spellStart"/>
      <w:r w:rsidR="00B607C5" w:rsidRPr="00A34E4B">
        <w:rPr>
          <w:bCs/>
        </w:rPr>
        <w:t>tcp</w:t>
      </w:r>
      <w:proofErr w:type="spellEnd"/>
      <w:r w:rsidR="00B607C5" w:rsidRPr="00A34E4B">
        <w:rPr>
          <w:bCs/>
        </w:rPr>
        <w:t>数据包。接下来</w:t>
      </w:r>
      <w:r w:rsidR="00C26781" w:rsidRPr="00A34E4B">
        <w:rPr>
          <w:bCs/>
        </w:rPr>
        <w:t>点击开始按钮开始</w:t>
      </w:r>
      <w:r w:rsidR="00AE40EB" w:rsidRPr="00A34E4B">
        <w:rPr>
          <w:bCs/>
        </w:rPr>
        <w:t>抓包：</w:t>
      </w:r>
      <w:r w:rsidR="004E7D6A" w:rsidRPr="00A34E4B">
        <w:rPr>
          <w:bCs/>
        </w:rPr>
        <w:br/>
      </w:r>
    </w:p>
    <w:p w14:paraId="42FE45BF" w14:textId="77777777" w:rsidR="00BF793C" w:rsidRPr="00A34E4B" w:rsidRDefault="00BA2FC7" w:rsidP="00AE40EB">
      <w:pPr>
        <w:spacing w:before="60" w:after="60"/>
        <w:jc w:val="center"/>
        <w:rPr>
          <w:bCs/>
        </w:rPr>
      </w:pPr>
      <w:r w:rsidRPr="00A34E4B">
        <w:rPr>
          <w:bCs/>
          <w:noProof/>
        </w:rPr>
        <w:drawing>
          <wp:inline distT="0" distB="0" distL="0" distR="0" wp14:anchorId="5B838181" wp14:editId="6332A578">
            <wp:extent cx="3971925" cy="1027651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884" cy="10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A16" w14:textId="2B29441C" w:rsidR="00C917AB" w:rsidRPr="00A34E4B" w:rsidRDefault="00C917AB" w:rsidP="002D1A93">
      <w:pPr>
        <w:spacing w:before="60" w:after="60"/>
        <w:jc w:val="center"/>
        <w:rPr>
          <w:b/>
        </w:rPr>
      </w:pPr>
      <w:r w:rsidRPr="00A34E4B">
        <w:rPr>
          <w:bCs/>
        </w:rPr>
        <w:br/>
      </w:r>
      <w:r w:rsidR="00B607C5" w:rsidRPr="00A34E4B">
        <w:rPr>
          <w:b/>
        </w:rPr>
        <w:lastRenderedPageBreak/>
        <w:drawing>
          <wp:inline distT="0" distB="0" distL="0" distR="0" wp14:anchorId="6926A09D" wp14:editId="00D7C68B">
            <wp:extent cx="5274310" cy="28505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2FB0" w14:textId="60431375" w:rsidR="00B607C5" w:rsidRPr="00A34E4B" w:rsidRDefault="00F03F95" w:rsidP="000527DD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/>
        </w:rPr>
      </w:pPr>
      <w:r w:rsidRPr="00A34E4B">
        <w:rPr>
          <w:bCs/>
        </w:rPr>
        <w:t>开始抓包后，</w:t>
      </w:r>
      <w:r w:rsidR="00B607C5" w:rsidRPr="00A34E4B">
        <w:rPr>
          <w:bCs/>
        </w:rPr>
        <w:t>在终端中输入命令</w:t>
      </w:r>
      <w:r w:rsidR="00B607C5" w:rsidRPr="00A34E4B">
        <w:rPr>
          <w:bCs/>
        </w:rPr>
        <w:t xml:space="preserve"> </w:t>
      </w:r>
      <w:proofErr w:type="spellStart"/>
      <w:r w:rsidR="00B607C5" w:rsidRPr="00A34E4B">
        <w:rPr>
          <w:bCs/>
        </w:rPr>
        <w:t>wget</w:t>
      </w:r>
      <w:proofErr w:type="spellEnd"/>
      <w:r w:rsidR="00B607C5" w:rsidRPr="00A34E4B">
        <w:rPr>
          <w:bCs/>
        </w:rPr>
        <w:t xml:space="preserve"> </w:t>
      </w:r>
      <w:hyperlink r:id="rId9" w:history="1">
        <w:r w:rsidR="00B607C5" w:rsidRPr="00A34E4B">
          <w:rPr>
            <w:rStyle w:val="aa"/>
            <w:bCs/>
          </w:rPr>
          <w:t>https://billc.io</w:t>
        </w:r>
      </w:hyperlink>
      <w:r w:rsidR="00B607C5" w:rsidRPr="00A34E4B">
        <w:rPr>
          <w:bCs/>
        </w:rPr>
        <w:t>，等待下载</w:t>
      </w:r>
      <w:r w:rsidR="004E7D6A" w:rsidRPr="00A34E4B">
        <w:rPr>
          <w:bCs/>
        </w:rPr>
        <w:t>完成：</w:t>
      </w:r>
      <w:r w:rsidR="004E7D6A" w:rsidRPr="00A34E4B">
        <w:rPr>
          <w:bCs/>
        </w:rPr>
        <w:br/>
      </w:r>
      <w:r w:rsidR="00B607C5" w:rsidRPr="00A34E4B">
        <w:rPr>
          <w:bCs/>
        </w:rPr>
        <w:br/>
      </w:r>
      <w:r w:rsidR="00B607C5" w:rsidRPr="00A34E4B">
        <w:rPr>
          <w:b/>
        </w:rPr>
        <w:drawing>
          <wp:inline distT="0" distB="0" distL="0" distR="0" wp14:anchorId="11F9F1CF" wp14:editId="2E11AFC2">
            <wp:extent cx="5274310" cy="1842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0257" w14:textId="77777777" w:rsidR="004E7D6A" w:rsidRPr="00A34E4B" w:rsidRDefault="004E7D6A" w:rsidP="004E7D6A">
      <w:pPr>
        <w:pStyle w:val="a8"/>
        <w:spacing w:before="60" w:after="60"/>
        <w:ind w:left="360" w:firstLineChars="0" w:firstLine="0"/>
        <w:jc w:val="left"/>
        <w:rPr>
          <w:b/>
        </w:rPr>
      </w:pPr>
    </w:p>
    <w:p w14:paraId="0793FAA3" w14:textId="1B07DD27" w:rsidR="00B607C5" w:rsidRPr="00A34E4B" w:rsidRDefault="00B607C5" w:rsidP="000527DD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/>
        </w:rPr>
      </w:pPr>
      <w:r w:rsidRPr="00A34E4B">
        <w:rPr>
          <w:bCs/>
        </w:rPr>
        <w:t>回到</w:t>
      </w:r>
      <w:r w:rsidR="004E7D6A" w:rsidRPr="00A34E4B">
        <w:rPr>
          <w:bCs/>
        </w:rPr>
        <w:t>Wireshark</w:t>
      </w:r>
      <w:r w:rsidR="004E7D6A" w:rsidRPr="00A34E4B">
        <w:rPr>
          <w:bCs/>
        </w:rPr>
        <w:t>中停止捕获，可以看到已经有了许多</w:t>
      </w:r>
      <w:r w:rsidR="004E7D6A" w:rsidRPr="00A34E4B">
        <w:rPr>
          <w:bCs/>
        </w:rPr>
        <w:t>TCP</w:t>
      </w:r>
      <w:r w:rsidR="004E7D6A" w:rsidRPr="00A34E4B">
        <w:rPr>
          <w:bCs/>
        </w:rPr>
        <w:t>帧的记录：</w:t>
      </w:r>
    </w:p>
    <w:p w14:paraId="17BBD505" w14:textId="097A5F15" w:rsidR="004E7D6A" w:rsidRPr="00A34E4B" w:rsidRDefault="004E7D6A" w:rsidP="004E7D6A">
      <w:pPr>
        <w:spacing w:before="60" w:after="60"/>
        <w:ind w:left="360"/>
        <w:jc w:val="left"/>
        <w:rPr>
          <w:b/>
        </w:rPr>
      </w:pPr>
      <w:r w:rsidRPr="00A34E4B">
        <w:rPr>
          <w:b/>
        </w:rPr>
        <w:drawing>
          <wp:inline distT="0" distB="0" distL="0" distR="0" wp14:anchorId="369E56C9" wp14:editId="30F66249">
            <wp:extent cx="5274310" cy="21577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DA0D" w14:textId="3AB0BAD3" w:rsidR="00AB1BA5" w:rsidRPr="00DF1684" w:rsidRDefault="00AB1BA5" w:rsidP="00DF1684">
      <w:pPr>
        <w:spacing w:before="60" w:after="60"/>
        <w:jc w:val="left"/>
        <w:rPr>
          <w:rFonts w:hint="eastAsia"/>
          <w:bCs/>
        </w:rPr>
      </w:pPr>
    </w:p>
    <w:p w14:paraId="28FBF4AE" w14:textId="79A5906E" w:rsidR="00AB1BA5" w:rsidRPr="00A34E4B" w:rsidRDefault="00AB1BA5" w:rsidP="00AB1BA5">
      <w:pPr>
        <w:pStyle w:val="a8"/>
        <w:spacing w:before="60" w:after="60"/>
        <w:ind w:firstLineChars="0" w:firstLine="0"/>
        <w:jc w:val="left"/>
        <w:rPr>
          <w:b/>
        </w:rPr>
      </w:pPr>
      <w:r w:rsidRPr="00A34E4B">
        <w:rPr>
          <w:b/>
        </w:rPr>
        <w:t>Step 2: Inspect a Trace:</w:t>
      </w:r>
    </w:p>
    <w:p w14:paraId="68220749" w14:textId="6B219691" w:rsidR="00AB1BA5" w:rsidRPr="00A34E4B" w:rsidRDefault="00AB1BA5" w:rsidP="000527DD">
      <w:pPr>
        <w:spacing w:before="60" w:after="60"/>
        <w:rPr>
          <w:bCs/>
        </w:rPr>
      </w:pPr>
      <w:r w:rsidRPr="00A34E4B">
        <w:rPr>
          <w:bCs/>
        </w:rPr>
        <w:t>从列表中随便选择一个</w:t>
      </w:r>
      <w:r w:rsidR="004E7D6A" w:rsidRPr="00A34E4B">
        <w:rPr>
          <w:bCs/>
        </w:rPr>
        <w:t>TCP</w:t>
      </w:r>
      <w:r w:rsidRPr="00A34E4B">
        <w:rPr>
          <w:bCs/>
        </w:rPr>
        <w:t>帧，可以在</w:t>
      </w:r>
      <w:r w:rsidRPr="00A34E4B">
        <w:rPr>
          <w:bCs/>
        </w:rPr>
        <w:t>Wireshark</w:t>
      </w:r>
      <w:r w:rsidRPr="00A34E4B">
        <w:rPr>
          <w:bCs/>
        </w:rPr>
        <w:t>中看到详细信息：</w:t>
      </w:r>
    </w:p>
    <w:p w14:paraId="4917219F" w14:textId="77777777" w:rsidR="00105EFD" w:rsidRPr="00A34E4B" w:rsidRDefault="00105EFD" w:rsidP="000527DD">
      <w:pPr>
        <w:spacing w:before="60" w:after="60"/>
        <w:rPr>
          <w:bCs/>
        </w:rPr>
      </w:pPr>
    </w:p>
    <w:p w14:paraId="1FCF2793" w14:textId="1DB57F25" w:rsidR="00711D63" w:rsidRPr="00A34E4B" w:rsidRDefault="004E7D6A" w:rsidP="000527DD">
      <w:pPr>
        <w:spacing w:before="60" w:after="60"/>
        <w:rPr>
          <w:bCs/>
        </w:rPr>
      </w:pPr>
      <w:r w:rsidRPr="00A34E4B">
        <w:rPr>
          <w:bCs/>
        </w:rPr>
        <w:lastRenderedPageBreak/>
        <w:drawing>
          <wp:inline distT="0" distB="0" distL="0" distR="0" wp14:anchorId="1044C564" wp14:editId="7875886D">
            <wp:extent cx="4783015" cy="3001909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0603" cy="30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292" w14:textId="77777777" w:rsidR="004E7D6A" w:rsidRPr="00A34E4B" w:rsidRDefault="00105EFD" w:rsidP="000527DD">
      <w:pPr>
        <w:spacing w:before="60" w:after="60"/>
        <w:rPr>
          <w:bCs/>
        </w:rPr>
      </w:pPr>
      <w:r w:rsidRPr="00A34E4B">
        <w:rPr>
          <w:bCs/>
        </w:rPr>
        <w:t>可以看到在一个</w:t>
      </w:r>
      <w:r w:rsidR="004E7D6A" w:rsidRPr="00A34E4B">
        <w:rPr>
          <w:bCs/>
        </w:rPr>
        <w:t>TCP</w:t>
      </w:r>
      <w:r w:rsidR="004E7D6A" w:rsidRPr="00A34E4B">
        <w:rPr>
          <w:bCs/>
        </w:rPr>
        <w:t>数据包中含有以下信息：</w:t>
      </w:r>
    </w:p>
    <w:p w14:paraId="37772513" w14:textId="65AFC14F" w:rsidR="00105EFD" w:rsidRPr="00A34E4B" w:rsidRDefault="004E7D6A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Source Port </w:t>
      </w:r>
      <w:r w:rsidRPr="00A34E4B">
        <w:rPr>
          <w:bCs/>
        </w:rPr>
        <w:t>源端口</w:t>
      </w:r>
    </w:p>
    <w:p w14:paraId="2297EA63" w14:textId="3E4E9EEE" w:rsidR="004E7D6A" w:rsidRPr="00A34E4B" w:rsidRDefault="004E7D6A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Destination Port </w:t>
      </w:r>
      <w:r w:rsidRPr="00A34E4B">
        <w:rPr>
          <w:bCs/>
        </w:rPr>
        <w:t>目标端口</w:t>
      </w:r>
    </w:p>
    <w:p w14:paraId="53D8C6C7" w14:textId="651DF540" w:rsidR="004E7D6A" w:rsidRPr="00A34E4B" w:rsidRDefault="004E7D6A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Sequence Number </w:t>
      </w:r>
      <w:r w:rsidR="00505DF5" w:rsidRPr="00A34E4B">
        <w:rPr>
          <w:bCs/>
        </w:rPr>
        <w:t>序号</w:t>
      </w:r>
    </w:p>
    <w:p w14:paraId="1B196511" w14:textId="43107237" w:rsidR="004E7D6A" w:rsidRPr="00A34E4B" w:rsidRDefault="00505DF5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Acknowledgment Number </w:t>
      </w:r>
      <w:r w:rsidRPr="00A34E4B">
        <w:rPr>
          <w:bCs/>
        </w:rPr>
        <w:t>确认号</w:t>
      </w:r>
    </w:p>
    <w:p w14:paraId="68FA91B4" w14:textId="3F8D0E57" w:rsidR="00505DF5" w:rsidRPr="00A34E4B" w:rsidRDefault="00C56ED1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Header Length </w:t>
      </w:r>
      <w:r w:rsidRPr="00A34E4B">
        <w:rPr>
          <w:bCs/>
        </w:rPr>
        <w:t>头长度</w:t>
      </w:r>
    </w:p>
    <w:p w14:paraId="216C0642" w14:textId="5806D053" w:rsidR="00C56ED1" w:rsidRPr="00A34E4B" w:rsidRDefault="00C56ED1" w:rsidP="004E7D6A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Flags </w:t>
      </w:r>
      <w:r w:rsidRPr="00A34E4B">
        <w:rPr>
          <w:bCs/>
        </w:rPr>
        <w:t>标记位</w:t>
      </w:r>
    </w:p>
    <w:p w14:paraId="1DA093BB" w14:textId="0FE832EC" w:rsidR="00C56ED1" w:rsidRPr="00A34E4B" w:rsidRDefault="00C56ED1" w:rsidP="00703EB4">
      <w:pPr>
        <w:pStyle w:val="a8"/>
        <w:numPr>
          <w:ilvl w:val="0"/>
          <w:numId w:val="16"/>
        </w:numPr>
        <w:spacing w:before="60" w:after="60"/>
        <w:ind w:firstLineChars="0"/>
        <w:rPr>
          <w:bCs/>
        </w:rPr>
      </w:pPr>
      <w:r w:rsidRPr="00A34E4B">
        <w:rPr>
          <w:bCs/>
        </w:rPr>
        <w:t xml:space="preserve">Options </w:t>
      </w:r>
      <w:r w:rsidRPr="00A34E4B">
        <w:rPr>
          <w:bCs/>
        </w:rPr>
        <w:t>选项位</w:t>
      </w:r>
    </w:p>
    <w:p w14:paraId="16D0A262" w14:textId="0DDEEA75" w:rsidR="00AC2258" w:rsidRPr="00A34E4B" w:rsidRDefault="002F34B1" w:rsidP="00C56ED1">
      <w:pPr>
        <w:spacing w:before="60" w:after="60"/>
        <w:jc w:val="left"/>
        <w:rPr>
          <w:b/>
        </w:rPr>
      </w:pPr>
      <w:r w:rsidRPr="00A34E4B">
        <w:rPr>
          <w:b/>
        </w:rPr>
        <w:t>Step 3:</w:t>
      </w:r>
      <w:r w:rsidR="00711D63" w:rsidRPr="00A34E4B">
        <w:rPr>
          <w:b/>
        </w:rPr>
        <w:t xml:space="preserve"> </w:t>
      </w:r>
      <w:r w:rsidR="00C56ED1" w:rsidRPr="00A34E4B">
        <w:rPr>
          <w:b/>
        </w:rPr>
        <w:t>TCP Segment Structure</w:t>
      </w:r>
    </w:p>
    <w:p w14:paraId="3BD53B48" w14:textId="787D214B" w:rsidR="00C56ED1" w:rsidRPr="00A34E4B" w:rsidRDefault="00C56ED1" w:rsidP="00C56ED1">
      <w:pPr>
        <w:spacing w:before="60" w:after="60"/>
        <w:jc w:val="left"/>
        <w:rPr>
          <w:bCs/>
        </w:rPr>
      </w:pPr>
      <w:r w:rsidRPr="00A34E4B">
        <w:rPr>
          <w:bCs/>
        </w:rPr>
        <w:t>分析</w:t>
      </w:r>
      <w:r w:rsidRPr="00A34E4B">
        <w:rPr>
          <w:bCs/>
        </w:rPr>
        <w:t>Wireshark</w:t>
      </w:r>
      <w:r w:rsidRPr="00A34E4B">
        <w:rPr>
          <w:bCs/>
        </w:rPr>
        <w:t>内的内容，可以绘制</w:t>
      </w:r>
      <w:r w:rsidRPr="00A34E4B">
        <w:rPr>
          <w:bCs/>
        </w:rPr>
        <w:t>TCP</w:t>
      </w:r>
      <w:r w:rsidRPr="00A34E4B">
        <w:rPr>
          <w:bCs/>
        </w:rPr>
        <w:t>数据帧各个字段的结构如下：</w:t>
      </w:r>
    </w:p>
    <w:p w14:paraId="73734409" w14:textId="0E09DE42" w:rsidR="00C56ED1" w:rsidRPr="00A34E4B" w:rsidRDefault="006F33AF" w:rsidP="00C56ED1">
      <w:pPr>
        <w:spacing w:before="60" w:after="60"/>
        <w:jc w:val="left"/>
        <w:rPr>
          <w:bCs/>
        </w:rPr>
      </w:pPr>
      <w:r w:rsidRPr="00A34E4B">
        <w:rPr>
          <w:bCs/>
          <w:noProof/>
        </w:rPr>
        <w:drawing>
          <wp:inline distT="0" distB="0" distL="0" distR="0" wp14:anchorId="2BA03CDB" wp14:editId="3A038725">
            <wp:extent cx="5130488" cy="3640015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2E17015435A-1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27" cy="36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5238" w14:textId="34F2A34B" w:rsidR="00277865" w:rsidRPr="00A34E4B" w:rsidRDefault="00AC2258" w:rsidP="00277865">
      <w:pPr>
        <w:spacing w:before="60" w:after="60"/>
        <w:jc w:val="left"/>
        <w:rPr>
          <w:bCs/>
        </w:rPr>
      </w:pPr>
      <w:r w:rsidRPr="00A34E4B">
        <w:rPr>
          <w:bCs/>
        </w:rPr>
        <w:lastRenderedPageBreak/>
        <w:t>简化成表格如下：</w:t>
      </w:r>
    </w:p>
    <w:p w14:paraId="7EE558DC" w14:textId="6FA40719" w:rsidR="00DE15F8" w:rsidRPr="00A34E4B" w:rsidRDefault="00DE15F8" w:rsidP="00277865">
      <w:pPr>
        <w:spacing w:before="60" w:after="60"/>
        <w:jc w:val="left"/>
        <w:rPr>
          <w:bCs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F33AF" w:rsidRPr="00A34E4B" w14:paraId="0B3CF685" w14:textId="77777777" w:rsidTr="001E0D82">
        <w:tc>
          <w:tcPr>
            <w:tcW w:w="4148" w:type="dxa"/>
          </w:tcPr>
          <w:p w14:paraId="12BE5101" w14:textId="6DF5599D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Source Port = 2 bytes</w:t>
            </w:r>
          </w:p>
        </w:tc>
        <w:tc>
          <w:tcPr>
            <w:tcW w:w="4148" w:type="dxa"/>
          </w:tcPr>
          <w:p w14:paraId="5CBE4A80" w14:textId="5F077A2C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Destination Port – 2 bytes</w:t>
            </w:r>
          </w:p>
        </w:tc>
      </w:tr>
      <w:tr w:rsidR="006F33AF" w:rsidRPr="00A34E4B" w14:paraId="057518E2" w14:textId="77777777" w:rsidTr="001E0D82">
        <w:tc>
          <w:tcPr>
            <w:tcW w:w="8296" w:type="dxa"/>
            <w:gridSpan w:val="2"/>
          </w:tcPr>
          <w:p w14:paraId="7B0EE506" w14:textId="672DA19A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Sequence Number – 4 bytes</w:t>
            </w:r>
          </w:p>
        </w:tc>
      </w:tr>
      <w:tr w:rsidR="006F33AF" w:rsidRPr="00A34E4B" w14:paraId="23D714E3" w14:textId="77777777" w:rsidTr="001E0D82">
        <w:tc>
          <w:tcPr>
            <w:tcW w:w="8296" w:type="dxa"/>
            <w:gridSpan w:val="2"/>
          </w:tcPr>
          <w:p w14:paraId="7131F028" w14:textId="7AC32CCD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Acknowledgement Number – 4 bytes</w:t>
            </w:r>
          </w:p>
        </w:tc>
      </w:tr>
      <w:tr w:rsidR="006F33AF" w:rsidRPr="00A34E4B" w14:paraId="3A87020D" w14:textId="77777777" w:rsidTr="001E0D82">
        <w:tc>
          <w:tcPr>
            <w:tcW w:w="4148" w:type="dxa"/>
          </w:tcPr>
          <w:p w14:paraId="64257C48" w14:textId="735E5671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Flags – 2 bytes</w:t>
            </w:r>
          </w:p>
        </w:tc>
        <w:tc>
          <w:tcPr>
            <w:tcW w:w="4148" w:type="dxa"/>
          </w:tcPr>
          <w:p w14:paraId="4C177241" w14:textId="6A3189D3" w:rsidR="006F33AF" w:rsidRPr="00A34E4B" w:rsidRDefault="00703EB4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Window Size – 2 bytes</w:t>
            </w:r>
          </w:p>
        </w:tc>
      </w:tr>
      <w:tr w:rsidR="00703EB4" w:rsidRPr="00A34E4B" w14:paraId="43CBCB9E" w14:textId="77777777" w:rsidTr="001E0D82">
        <w:tc>
          <w:tcPr>
            <w:tcW w:w="4148" w:type="dxa"/>
          </w:tcPr>
          <w:p w14:paraId="28F1E53C" w14:textId="1C026A35" w:rsidR="00703EB4" w:rsidRPr="00A34E4B" w:rsidRDefault="00703EB4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Checksum – 2 bytes</w:t>
            </w:r>
          </w:p>
        </w:tc>
        <w:tc>
          <w:tcPr>
            <w:tcW w:w="4148" w:type="dxa"/>
          </w:tcPr>
          <w:p w14:paraId="62F3F35B" w14:textId="63A1E7EF" w:rsidR="00703EB4" w:rsidRPr="00A34E4B" w:rsidRDefault="00703EB4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Urgent Pointer – 2 bytes</w:t>
            </w:r>
          </w:p>
        </w:tc>
      </w:tr>
      <w:tr w:rsidR="006F33AF" w:rsidRPr="00A34E4B" w14:paraId="04C14E33" w14:textId="77777777" w:rsidTr="001E0D82">
        <w:tc>
          <w:tcPr>
            <w:tcW w:w="8296" w:type="dxa"/>
            <w:gridSpan w:val="2"/>
          </w:tcPr>
          <w:p w14:paraId="7667BCC2" w14:textId="68946528" w:rsidR="006F33AF" w:rsidRPr="00A34E4B" w:rsidRDefault="006F33AF" w:rsidP="00277865">
            <w:pPr>
              <w:spacing w:before="60" w:after="60"/>
              <w:jc w:val="left"/>
              <w:rPr>
                <w:bCs/>
              </w:rPr>
            </w:pPr>
            <w:r w:rsidRPr="00A34E4B">
              <w:rPr>
                <w:bCs/>
              </w:rPr>
              <w:t>Options – Varied Length</w:t>
            </w:r>
          </w:p>
        </w:tc>
      </w:tr>
    </w:tbl>
    <w:p w14:paraId="1DCFB39E" w14:textId="40019ABD" w:rsidR="00AE40EB" w:rsidRPr="00A34E4B" w:rsidRDefault="00AE40EB" w:rsidP="0042513F">
      <w:pPr>
        <w:spacing w:before="60" w:after="60"/>
        <w:jc w:val="left"/>
        <w:rPr>
          <w:bCs/>
        </w:rPr>
      </w:pPr>
    </w:p>
    <w:p w14:paraId="0D06232B" w14:textId="23CA741C" w:rsidR="003E0245" w:rsidRPr="00A34E4B" w:rsidRDefault="002F34B1" w:rsidP="0042513F">
      <w:pPr>
        <w:spacing w:before="60" w:after="60"/>
        <w:jc w:val="left"/>
        <w:rPr>
          <w:b/>
        </w:rPr>
      </w:pPr>
      <w:r w:rsidRPr="00A34E4B">
        <w:rPr>
          <w:b/>
        </w:rPr>
        <w:t xml:space="preserve">Step 4: </w:t>
      </w:r>
      <w:r w:rsidR="00703EB4" w:rsidRPr="00A34E4B">
        <w:rPr>
          <w:b/>
        </w:rPr>
        <w:t>TCP Connection Setup/Teardown</w:t>
      </w:r>
    </w:p>
    <w:p w14:paraId="30042F58" w14:textId="28D51B55" w:rsidR="003E0245" w:rsidRPr="00A34E4B" w:rsidRDefault="003E0245" w:rsidP="0042513F">
      <w:pPr>
        <w:spacing w:before="60" w:after="60"/>
        <w:jc w:val="left"/>
        <w:rPr>
          <w:b/>
          <w:i/>
          <w:iCs/>
        </w:rPr>
      </w:pPr>
      <w:r w:rsidRPr="00A34E4B">
        <w:rPr>
          <w:b/>
          <w:i/>
          <w:iCs/>
        </w:rPr>
        <w:t>Three-way Handshake</w:t>
      </w:r>
    </w:p>
    <w:p w14:paraId="12865875" w14:textId="696CC7A4" w:rsidR="003E0245" w:rsidRPr="00A34E4B" w:rsidRDefault="003E0245" w:rsidP="0042513F">
      <w:pPr>
        <w:spacing w:before="60" w:after="60"/>
        <w:jc w:val="left"/>
        <w:rPr>
          <w:bCs/>
        </w:rPr>
      </w:pPr>
      <w:r w:rsidRPr="00A34E4B">
        <w:rPr>
          <w:bCs/>
        </w:rPr>
        <w:t>在过滤器中使用</w:t>
      </w:r>
      <w:proofErr w:type="spellStart"/>
      <w:r w:rsidRPr="00A34E4B">
        <w:rPr>
          <w:bCs/>
        </w:rPr>
        <w:t>tcp.flags.sync</w:t>
      </w:r>
      <w:proofErr w:type="spellEnd"/>
      <w:r w:rsidRPr="00A34E4B">
        <w:rPr>
          <w:bCs/>
        </w:rPr>
        <w:t>==1</w:t>
      </w:r>
      <w:r w:rsidRPr="00A34E4B">
        <w:rPr>
          <w:bCs/>
        </w:rPr>
        <w:t>来找到第一帧即</w:t>
      </w:r>
      <w:r w:rsidRPr="00A34E4B">
        <w:rPr>
          <w:bCs/>
        </w:rPr>
        <w:t>SYN Packet</w:t>
      </w:r>
      <w:r w:rsidRPr="00A34E4B">
        <w:rPr>
          <w:bCs/>
        </w:rPr>
        <w:t>：</w:t>
      </w:r>
    </w:p>
    <w:p w14:paraId="0D33D0EC" w14:textId="0FE45455" w:rsidR="003E0245" w:rsidRPr="00A34E4B" w:rsidRDefault="003E0245" w:rsidP="0042513F">
      <w:pPr>
        <w:spacing w:before="60" w:after="60"/>
        <w:jc w:val="left"/>
        <w:rPr>
          <w:bCs/>
        </w:rPr>
      </w:pPr>
      <w:r w:rsidRPr="00A34E4B">
        <w:rPr>
          <w:bCs/>
        </w:rPr>
        <w:drawing>
          <wp:inline distT="0" distB="0" distL="0" distR="0" wp14:anchorId="765C9F9F" wp14:editId="34ED2298">
            <wp:extent cx="5274310" cy="8089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3CA" w14:textId="61C87BA0" w:rsidR="003E0245" w:rsidRPr="00A34E4B" w:rsidRDefault="003E0245" w:rsidP="0042513F">
      <w:pPr>
        <w:spacing w:before="60" w:after="60"/>
        <w:jc w:val="left"/>
        <w:rPr>
          <w:bCs/>
        </w:rPr>
      </w:pPr>
      <w:r w:rsidRPr="00A34E4B">
        <w:rPr>
          <w:bCs/>
        </w:rPr>
        <w:t>向后观察数个数据包，绘制出</w:t>
      </w:r>
      <w:r w:rsidRPr="00A34E4B">
        <w:rPr>
          <w:bCs/>
        </w:rPr>
        <w:t>TCP</w:t>
      </w:r>
      <w:r w:rsidRPr="00A34E4B">
        <w:rPr>
          <w:bCs/>
        </w:rPr>
        <w:t>三次握手的示意图如下：</w:t>
      </w:r>
    </w:p>
    <w:p w14:paraId="633B9BFD" w14:textId="77777777" w:rsidR="003E0245" w:rsidRPr="00A34E4B" w:rsidRDefault="003E0245" w:rsidP="0042513F">
      <w:pPr>
        <w:spacing w:before="60" w:after="60"/>
        <w:jc w:val="left"/>
        <w:rPr>
          <w:bCs/>
        </w:rPr>
      </w:pPr>
    </w:p>
    <w:p w14:paraId="3C396243" w14:textId="5A3D5F87" w:rsidR="003E0245" w:rsidRPr="00A34E4B" w:rsidRDefault="00A34E4B" w:rsidP="0042513F">
      <w:pPr>
        <w:spacing w:before="60" w:after="60"/>
        <w:jc w:val="left"/>
        <w:rPr>
          <w:bCs/>
        </w:rPr>
      </w:pPr>
      <w:r w:rsidRPr="00A34E4B">
        <w:rPr>
          <w:bCs/>
          <w:noProof/>
        </w:rPr>
        <w:drawing>
          <wp:inline distT="0" distB="0" distL="0" distR="0" wp14:anchorId="7F869854" wp14:editId="2957486C">
            <wp:extent cx="5274310" cy="36931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140A07638395-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E34B" w14:textId="49A9B422" w:rsidR="003E0245" w:rsidRPr="00A34E4B" w:rsidRDefault="003E0245" w:rsidP="0042513F">
      <w:pPr>
        <w:spacing w:before="60" w:after="60"/>
        <w:jc w:val="left"/>
        <w:rPr>
          <w:bCs/>
        </w:rPr>
      </w:pPr>
    </w:p>
    <w:p w14:paraId="0E70682D" w14:textId="3A24118D" w:rsidR="003E0245" w:rsidRDefault="003E0245" w:rsidP="0042513F">
      <w:pPr>
        <w:spacing w:before="60" w:after="60"/>
        <w:jc w:val="left"/>
        <w:rPr>
          <w:b/>
          <w:i/>
          <w:iCs/>
        </w:rPr>
      </w:pPr>
      <w:r w:rsidRPr="00A34E4B">
        <w:rPr>
          <w:b/>
          <w:i/>
          <w:iCs/>
        </w:rPr>
        <w:t>Connection Options</w:t>
      </w:r>
    </w:p>
    <w:p w14:paraId="14C21F5F" w14:textId="77777777" w:rsidR="00DF1684" w:rsidRPr="00A34E4B" w:rsidRDefault="00DF1684" w:rsidP="0042513F">
      <w:pPr>
        <w:spacing w:before="60" w:after="60"/>
        <w:jc w:val="left"/>
        <w:rPr>
          <w:b/>
          <w:i/>
          <w:iCs/>
        </w:rPr>
      </w:pPr>
    </w:p>
    <w:p w14:paraId="4CE7A731" w14:textId="4F20D8A5" w:rsidR="00B157C5" w:rsidRPr="00A34E4B" w:rsidRDefault="003E0245" w:rsidP="0042513F">
      <w:pPr>
        <w:spacing w:before="60" w:after="60"/>
        <w:jc w:val="left"/>
        <w:rPr>
          <w:rFonts w:hint="eastAsia"/>
          <w:bCs/>
        </w:rPr>
      </w:pPr>
      <w:r w:rsidRPr="00A34E4B">
        <w:rPr>
          <w:bCs/>
        </w:rPr>
        <w:t>接下来观察</w:t>
      </w:r>
      <w:r w:rsidRPr="00A34E4B">
        <w:rPr>
          <w:bCs/>
        </w:rPr>
        <w:t>SYN</w:t>
      </w:r>
      <w:r w:rsidRPr="00A34E4B">
        <w:rPr>
          <w:bCs/>
        </w:rPr>
        <w:t>包的连接选项部分，对于实验手册中的问题回答如下：</w:t>
      </w:r>
    </w:p>
    <w:p w14:paraId="70813A3F" w14:textId="3AB9122E" w:rsidR="003E0245" w:rsidRPr="00DF1684" w:rsidRDefault="003E0245" w:rsidP="003E0245">
      <w:pPr>
        <w:pStyle w:val="af"/>
        <w:rPr>
          <w:rFonts w:ascii="Calibri" w:hAnsi="Calibri" w:cs="Calibri"/>
          <w:i/>
          <w:iCs/>
          <w:sz w:val="22"/>
          <w:szCs w:val="22"/>
        </w:rPr>
      </w:pPr>
      <w:r w:rsidRPr="00DF1684">
        <w:rPr>
          <w:rFonts w:ascii="Calibri" w:hAnsi="Calibri" w:cs="Calibri"/>
          <w:i/>
          <w:iCs/>
          <w:sz w:val="22"/>
          <w:szCs w:val="22"/>
        </w:rPr>
        <w:t xml:space="preserve">1. What TCP Options are carried on the SYN packets for your trace? </w:t>
      </w:r>
    </w:p>
    <w:p w14:paraId="68FB5343" w14:textId="2333DD6D" w:rsidR="003E0245" w:rsidRPr="00A34E4B" w:rsidRDefault="003E0245" w:rsidP="003E0245">
      <w:pPr>
        <w:pStyle w:val="af"/>
        <w:rPr>
          <w:rFonts w:ascii="Times New Roman" w:hAnsi="Times New Roman" w:cs="Times New Roman"/>
          <w:i/>
          <w:iCs/>
          <w:sz w:val="22"/>
          <w:szCs w:val="22"/>
        </w:rPr>
      </w:pPr>
      <w:r w:rsidRPr="00A34E4B">
        <w:rPr>
          <w:rFonts w:ascii="Times New Roman" w:hAnsi="Times New Roman" w:cs="Times New Roman"/>
          <w:i/>
          <w:iCs/>
          <w:sz w:val="22"/>
          <w:szCs w:val="22"/>
        </w:rPr>
        <w:lastRenderedPageBreak/>
        <w:drawing>
          <wp:inline distT="0" distB="0" distL="0" distR="0" wp14:anchorId="25BC603F" wp14:editId="147337E4">
            <wp:extent cx="5274310" cy="6400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6C60" w14:textId="6735AD28" w:rsidR="003E0245" w:rsidRDefault="003E0245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t>如图所示。在</w:t>
      </w:r>
      <w:r w:rsidRPr="00A34E4B">
        <w:rPr>
          <w:bCs/>
        </w:rPr>
        <w:t>SYN</w:t>
      </w:r>
      <w:r w:rsidRPr="00A34E4B">
        <w:rPr>
          <w:bCs/>
        </w:rPr>
        <w:t>包的选项位部分使用了</w:t>
      </w:r>
      <w:r w:rsidRPr="00A34E4B">
        <w:rPr>
          <w:bCs/>
        </w:rPr>
        <w:t>Maximum Segment Size</w:t>
      </w:r>
      <w:r w:rsidRPr="00A34E4B">
        <w:rPr>
          <w:bCs/>
        </w:rPr>
        <w:t>，用于指定最大段的大小；使用了</w:t>
      </w:r>
      <w:r w:rsidRPr="00A34E4B">
        <w:rPr>
          <w:bCs/>
        </w:rPr>
        <w:t>No-Operation</w:t>
      </w:r>
      <w:r w:rsidRPr="00A34E4B">
        <w:rPr>
          <w:bCs/>
        </w:rPr>
        <w:t>位和</w:t>
      </w:r>
      <w:r w:rsidRPr="00A34E4B">
        <w:rPr>
          <w:bCs/>
        </w:rPr>
        <w:t>End of Option List</w:t>
      </w:r>
      <w:r w:rsidRPr="00A34E4B">
        <w:rPr>
          <w:bCs/>
        </w:rPr>
        <w:t>位，没有实现任何功能，但可以用来进行字节填充；使用了</w:t>
      </w:r>
      <w:r w:rsidRPr="00A34E4B">
        <w:rPr>
          <w:bCs/>
        </w:rPr>
        <w:t>Windows scale</w:t>
      </w:r>
      <w:r w:rsidRPr="00A34E4B">
        <w:rPr>
          <w:bCs/>
        </w:rPr>
        <w:t>位，指定了接受窗口乘以的倍数，用来使接收方获得真正的窗口大小，获得更大的单帧大小；使用了</w:t>
      </w:r>
      <w:r w:rsidRPr="00A34E4B">
        <w:rPr>
          <w:bCs/>
        </w:rPr>
        <w:t>Timestamp</w:t>
      </w:r>
      <w:r w:rsidRPr="00A34E4B">
        <w:rPr>
          <w:bCs/>
        </w:rPr>
        <w:t>来记录时间信息，使用</w:t>
      </w:r>
      <w:r w:rsidRPr="00A34E4B">
        <w:rPr>
          <w:bCs/>
        </w:rPr>
        <w:t>SACK</w:t>
      </w:r>
      <w:r w:rsidRPr="00A34E4B">
        <w:rPr>
          <w:bCs/>
        </w:rPr>
        <w:t>来允许数据乱序传输。</w:t>
      </w:r>
    </w:p>
    <w:p w14:paraId="00762564" w14:textId="77777777" w:rsidR="00A34E4B" w:rsidRPr="00A34E4B" w:rsidRDefault="00A34E4B" w:rsidP="00A34E4B">
      <w:pPr>
        <w:pStyle w:val="a8"/>
        <w:spacing w:before="60" w:after="60"/>
        <w:ind w:firstLineChars="0" w:firstLine="0"/>
        <w:rPr>
          <w:rFonts w:hint="eastAsia"/>
          <w:bCs/>
        </w:rPr>
      </w:pPr>
    </w:p>
    <w:p w14:paraId="37243D2E" w14:textId="3CFF19C1" w:rsidR="00B157C5" w:rsidRDefault="003E0245" w:rsidP="00A34E4B">
      <w:pPr>
        <w:pStyle w:val="a8"/>
        <w:spacing w:before="60" w:after="60"/>
        <w:ind w:firstLineChars="0" w:firstLine="0"/>
        <w:rPr>
          <w:b/>
          <w:i/>
          <w:iCs/>
        </w:rPr>
      </w:pPr>
      <w:r w:rsidRPr="00A34E4B">
        <w:rPr>
          <w:b/>
          <w:i/>
          <w:iCs/>
        </w:rPr>
        <w:t>FIN/RST Teardown</w:t>
      </w:r>
    </w:p>
    <w:p w14:paraId="3ED2CCD5" w14:textId="77777777" w:rsidR="00A34E4B" w:rsidRPr="00A34E4B" w:rsidRDefault="00A34E4B" w:rsidP="00A34E4B">
      <w:pPr>
        <w:pStyle w:val="a8"/>
        <w:spacing w:before="60" w:after="60"/>
        <w:ind w:firstLineChars="0" w:firstLine="0"/>
        <w:rPr>
          <w:b/>
        </w:rPr>
      </w:pPr>
    </w:p>
    <w:p w14:paraId="218BD94E" w14:textId="2CCE90E6" w:rsidR="003E0245" w:rsidRPr="00A34E4B" w:rsidRDefault="003E0245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t>前往列表底端寻找发出</w:t>
      </w:r>
      <w:r w:rsidRPr="00A34E4B">
        <w:rPr>
          <w:bCs/>
        </w:rPr>
        <w:t>FIN</w:t>
      </w:r>
      <w:r w:rsidRPr="00A34E4B">
        <w:rPr>
          <w:bCs/>
        </w:rPr>
        <w:t>信号的第一帧</w:t>
      </w:r>
      <w:r w:rsidR="00B157C5" w:rsidRPr="00A34E4B">
        <w:rPr>
          <w:bCs/>
        </w:rPr>
        <w:t>：</w:t>
      </w:r>
    </w:p>
    <w:p w14:paraId="59AACF95" w14:textId="04FF6DF3" w:rsidR="005C3CB2" w:rsidRPr="00A34E4B" w:rsidRDefault="005C3CB2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drawing>
          <wp:inline distT="0" distB="0" distL="0" distR="0" wp14:anchorId="4A02455A" wp14:editId="7C5FDF1E">
            <wp:extent cx="5274310" cy="2184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40E" w14:textId="460BE373" w:rsidR="005C3CB2" w:rsidRPr="00A34E4B" w:rsidRDefault="00B157C5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t>根据</w:t>
      </w:r>
      <w:r w:rsidRPr="00A34E4B">
        <w:rPr>
          <w:bCs/>
        </w:rPr>
        <w:t>49</w:t>
      </w:r>
      <w:r w:rsidRPr="00A34E4B">
        <w:rPr>
          <w:bCs/>
        </w:rPr>
        <w:t>，</w:t>
      </w:r>
      <w:r w:rsidRPr="00A34E4B">
        <w:rPr>
          <w:bCs/>
        </w:rPr>
        <w:t>50</w:t>
      </w:r>
      <w:r w:rsidRPr="00A34E4B">
        <w:rPr>
          <w:bCs/>
        </w:rPr>
        <w:t>和</w:t>
      </w:r>
      <w:r w:rsidRPr="00A34E4B">
        <w:rPr>
          <w:bCs/>
        </w:rPr>
        <w:t>51</w:t>
      </w:r>
      <w:r w:rsidRPr="00A34E4B">
        <w:rPr>
          <w:bCs/>
        </w:rPr>
        <w:t>三个数据包的数据，可以绘制</w:t>
      </w:r>
      <w:r w:rsidRPr="00A34E4B">
        <w:rPr>
          <w:bCs/>
        </w:rPr>
        <w:t>TCP</w:t>
      </w:r>
      <w:r w:rsidRPr="00A34E4B">
        <w:rPr>
          <w:bCs/>
        </w:rPr>
        <w:t>终止过程的示意图如下：</w:t>
      </w:r>
    </w:p>
    <w:p w14:paraId="27CD0FDF" w14:textId="53F47090" w:rsidR="00B157C5" w:rsidRPr="00A34E4B" w:rsidRDefault="00B157C5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drawing>
          <wp:inline distT="0" distB="0" distL="0" distR="0" wp14:anchorId="638F14DC" wp14:editId="0F1B5F63">
            <wp:extent cx="5227782" cy="374743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C84D075DBC26-1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29" cy="37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30AB" w14:textId="36E541EC" w:rsidR="00A34E4B" w:rsidRDefault="00B157C5" w:rsidP="00A34E4B">
      <w:pPr>
        <w:pStyle w:val="a8"/>
        <w:spacing w:before="60" w:after="60"/>
        <w:ind w:firstLineChars="0" w:firstLine="0"/>
        <w:rPr>
          <w:bCs/>
        </w:rPr>
      </w:pPr>
      <w:r w:rsidRPr="00A34E4B">
        <w:rPr>
          <w:bCs/>
        </w:rPr>
        <w:lastRenderedPageBreak/>
        <w:t>可以看到</w:t>
      </w:r>
      <w:r w:rsidRPr="00A34E4B">
        <w:rPr>
          <w:bCs/>
        </w:rPr>
        <w:t>FINAL</w:t>
      </w:r>
      <w:r w:rsidRPr="00A34E4B">
        <w:rPr>
          <w:bCs/>
        </w:rPr>
        <w:t>信号是先由本地计算机发出的。</w:t>
      </w:r>
      <w:r w:rsidR="005C3CB2" w:rsidRPr="00A34E4B">
        <w:rPr>
          <w:bCs/>
        </w:rPr>
        <w:t>可以发现，第一个</w:t>
      </w:r>
      <w:r w:rsidR="005C3CB2" w:rsidRPr="00A34E4B">
        <w:rPr>
          <w:bCs/>
        </w:rPr>
        <w:t>ACK</w:t>
      </w:r>
      <w:r w:rsidR="005C3CB2" w:rsidRPr="00A34E4B">
        <w:rPr>
          <w:bCs/>
        </w:rPr>
        <w:t>和第二个</w:t>
      </w:r>
      <w:r w:rsidR="005C3CB2" w:rsidRPr="00A34E4B">
        <w:rPr>
          <w:bCs/>
        </w:rPr>
        <w:t>FIN</w:t>
      </w:r>
      <w:r w:rsidR="005C3CB2" w:rsidRPr="00A34E4B">
        <w:rPr>
          <w:bCs/>
        </w:rPr>
        <w:t>被组合在了同一个段中，所以看起来</w:t>
      </w:r>
      <w:r w:rsidRPr="00A34E4B">
        <w:rPr>
          <w:bCs/>
        </w:rPr>
        <w:t>只有三个数据段。</w:t>
      </w:r>
    </w:p>
    <w:p w14:paraId="141EBA20" w14:textId="79D72AB9" w:rsidR="00A34E4B" w:rsidRDefault="00A34E4B" w:rsidP="00A34E4B">
      <w:pPr>
        <w:pStyle w:val="a8"/>
        <w:spacing w:before="60" w:after="60"/>
        <w:ind w:firstLineChars="0" w:firstLine="0"/>
        <w:rPr>
          <w:bCs/>
        </w:rPr>
      </w:pPr>
    </w:p>
    <w:p w14:paraId="4E8EF7E3" w14:textId="014A1A0A" w:rsidR="00A34E4B" w:rsidRDefault="00A34E4B" w:rsidP="00A34E4B">
      <w:pPr>
        <w:pStyle w:val="a8"/>
        <w:spacing w:before="60" w:after="60"/>
        <w:ind w:firstLineChars="0" w:firstLine="0"/>
        <w:rPr>
          <w:b/>
        </w:rPr>
      </w:pPr>
      <w:r>
        <w:rPr>
          <w:rFonts w:hint="eastAsia"/>
          <w:b/>
        </w:rPr>
        <w:t>S</w:t>
      </w:r>
      <w:r>
        <w:rPr>
          <w:b/>
        </w:rPr>
        <w:t>tep 5: TCP Data Transfer</w:t>
      </w:r>
    </w:p>
    <w:p w14:paraId="119AF0A3" w14:textId="77777777" w:rsidR="00D32D92" w:rsidRDefault="00D32D92" w:rsidP="00D32D92">
      <w:pPr>
        <w:pStyle w:val="a8"/>
        <w:spacing w:before="60" w:after="60"/>
        <w:ind w:firstLineChars="0" w:firstLine="0"/>
        <w:rPr>
          <w:b/>
        </w:rPr>
      </w:pPr>
    </w:p>
    <w:p w14:paraId="42C9CA7D" w14:textId="77777777" w:rsidR="00D32D92" w:rsidRDefault="00A34E4B" w:rsidP="00D32D92">
      <w:pPr>
        <w:pStyle w:val="a8"/>
        <w:spacing w:before="60" w:after="60"/>
        <w:ind w:firstLineChars="0" w:firstLine="0"/>
        <w:rPr>
          <w:bCs/>
        </w:rPr>
      </w:pPr>
      <w:r>
        <w:rPr>
          <w:rFonts w:hint="eastAsia"/>
          <w:bCs/>
        </w:rPr>
        <w:t>使用</w:t>
      </w:r>
      <w:r>
        <w:rPr>
          <w:rFonts w:hint="eastAsia"/>
          <w:bCs/>
        </w:rPr>
        <w:t>Statics</w:t>
      </w:r>
      <w:r>
        <w:rPr>
          <w:rFonts w:hint="eastAsia"/>
          <w:bCs/>
        </w:rPr>
        <w:t>菜单下的</w:t>
      </w:r>
      <w:r w:rsidR="00D32D92">
        <w:rPr>
          <w:bCs/>
        </w:rPr>
        <w:t>IO Graph</w:t>
      </w:r>
      <w:r w:rsidR="00D32D92">
        <w:rPr>
          <w:rFonts w:hint="eastAsia"/>
          <w:bCs/>
        </w:rPr>
        <w:t>功能，调整时间间隔为</w:t>
      </w:r>
      <w:r w:rsidR="00D32D92">
        <w:rPr>
          <w:rFonts w:hint="eastAsia"/>
          <w:bCs/>
        </w:rPr>
        <w:t>1</w:t>
      </w:r>
      <w:r w:rsidR="00D32D92">
        <w:rPr>
          <w:bCs/>
        </w:rPr>
        <w:t>00</w:t>
      </w:r>
      <w:r w:rsidR="00D32D92">
        <w:rPr>
          <w:rFonts w:hint="eastAsia"/>
          <w:bCs/>
        </w:rPr>
        <w:t>ms</w:t>
      </w:r>
      <w:r w:rsidR="00D32D92">
        <w:rPr>
          <w:rFonts w:hint="eastAsia"/>
          <w:bCs/>
        </w:rPr>
        <w:t>，即</w:t>
      </w:r>
      <w:r w:rsidR="00D32D92">
        <w:rPr>
          <w:rFonts w:hint="eastAsia"/>
          <w:bCs/>
        </w:rPr>
        <w:t>0.</w:t>
      </w:r>
      <w:r w:rsidR="00D32D92">
        <w:rPr>
          <w:bCs/>
        </w:rPr>
        <w:t>1</w:t>
      </w:r>
      <w:r w:rsidR="00D32D92">
        <w:rPr>
          <w:rFonts w:hint="eastAsia"/>
          <w:bCs/>
        </w:rPr>
        <w:t>s</w:t>
      </w:r>
      <w:r w:rsidR="00D32D92">
        <w:rPr>
          <w:rFonts w:hint="eastAsia"/>
          <w:bCs/>
        </w:rPr>
        <w:t>，将</w:t>
      </w:r>
      <w:r w:rsidR="00D32D92">
        <w:rPr>
          <w:rFonts w:hint="eastAsia"/>
          <w:bCs/>
        </w:rPr>
        <w:t>Y</w:t>
      </w:r>
      <w:r w:rsidR="00D32D92">
        <w:rPr>
          <w:rFonts w:hint="eastAsia"/>
          <w:bCs/>
        </w:rPr>
        <w:t>轴的单位更改为</w:t>
      </w:r>
      <w:r w:rsidR="00D32D92">
        <w:rPr>
          <w:rFonts w:hint="eastAsia"/>
          <w:bCs/>
        </w:rPr>
        <w:t>Bits</w:t>
      </w:r>
      <w:r w:rsidR="00D32D92">
        <w:rPr>
          <w:rFonts w:hint="eastAsia"/>
          <w:bCs/>
        </w:rPr>
        <w:t>。由于目标传输使用了</w:t>
      </w:r>
      <w:r w:rsidR="00D32D92">
        <w:rPr>
          <w:rFonts w:hint="eastAsia"/>
          <w:bCs/>
        </w:rPr>
        <w:t>HTTPS</w:t>
      </w:r>
      <w:r w:rsidR="00D32D92">
        <w:rPr>
          <w:rFonts w:hint="eastAsia"/>
          <w:bCs/>
        </w:rPr>
        <w:t>协议，所以对于</w:t>
      </w:r>
      <w:proofErr w:type="spellStart"/>
      <w:r w:rsidR="00D32D92">
        <w:rPr>
          <w:bCs/>
        </w:rPr>
        <w:t>tcp.srcport</w:t>
      </w:r>
      <w:proofErr w:type="spellEnd"/>
      <w:r w:rsidR="00D32D92">
        <w:rPr>
          <w:rFonts w:hint="eastAsia"/>
          <w:bCs/>
        </w:rPr>
        <w:t>和</w:t>
      </w:r>
      <w:proofErr w:type="spellStart"/>
      <w:r w:rsidR="00D32D92">
        <w:rPr>
          <w:rFonts w:hint="eastAsia"/>
          <w:bCs/>
        </w:rPr>
        <w:t>tc</w:t>
      </w:r>
      <w:r w:rsidR="00D32D92">
        <w:rPr>
          <w:bCs/>
        </w:rPr>
        <w:t>p.dstport</w:t>
      </w:r>
      <w:proofErr w:type="spellEnd"/>
      <w:r w:rsidR="00D32D92">
        <w:rPr>
          <w:rFonts w:hint="eastAsia"/>
          <w:bCs/>
        </w:rPr>
        <w:t>的过滤器，应当为</w:t>
      </w:r>
      <w:r w:rsidR="00D32D92">
        <w:rPr>
          <w:rFonts w:hint="eastAsia"/>
          <w:bCs/>
        </w:rPr>
        <w:t>4</w:t>
      </w:r>
      <w:r w:rsidR="00D32D92">
        <w:rPr>
          <w:bCs/>
        </w:rPr>
        <w:t>43</w:t>
      </w:r>
      <w:r w:rsidR="00D32D92">
        <w:rPr>
          <w:rFonts w:hint="eastAsia"/>
          <w:bCs/>
        </w:rPr>
        <w:t>端口来分辨发送和接受数据。</w:t>
      </w:r>
    </w:p>
    <w:p w14:paraId="435992ED" w14:textId="77777777" w:rsidR="00D32D92" w:rsidRDefault="00D32D92" w:rsidP="00D32D92">
      <w:pPr>
        <w:pStyle w:val="a8"/>
        <w:spacing w:before="60" w:after="60"/>
        <w:ind w:firstLineChars="0" w:firstLine="0"/>
        <w:rPr>
          <w:bCs/>
        </w:rPr>
      </w:pPr>
    </w:p>
    <w:p w14:paraId="5E162DEB" w14:textId="77777777" w:rsidR="00D32D92" w:rsidRDefault="00D32D92" w:rsidP="00A34E4B">
      <w:pPr>
        <w:pStyle w:val="a8"/>
        <w:spacing w:before="60" w:after="60"/>
        <w:ind w:firstLineChars="0" w:firstLine="0"/>
        <w:rPr>
          <w:bCs/>
        </w:rPr>
      </w:pPr>
      <w:r>
        <w:rPr>
          <w:rFonts w:hint="eastAsia"/>
          <w:bCs/>
        </w:rPr>
        <w:t>为了得到一个比较平稳的图表，重新使用命令</w:t>
      </w:r>
      <w:r>
        <w:rPr>
          <w:bCs/>
        </w:rPr>
        <w:t xml:space="preserve"> </w:t>
      </w:r>
    </w:p>
    <w:p w14:paraId="3A2825B1" w14:textId="25B4323B" w:rsidR="00D32D92" w:rsidRPr="00D32D92" w:rsidRDefault="00D32D92" w:rsidP="00A34E4B">
      <w:pPr>
        <w:pStyle w:val="a8"/>
        <w:spacing w:before="60" w:after="60"/>
        <w:ind w:firstLineChars="0" w:firstLine="0"/>
        <w:rPr>
          <w:rFonts w:hint="eastAsia"/>
          <w:bCs/>
        </w:rPr>
      </w:pPr>
      <w:proofErr w:type="spellStart"/>
      <w:r w:rsidRPr="00D32D92">
        <w:rPr>
          <w:rFonts w:ascii="Consolas" w:hAnsi="Consolas" w:cs="Consolas"/>
          <w:bCs/>
        </w:rPr>
        <w:t>wget</w:t>
      </w:r>
      <w:proofErr w:type="spellEnd"/>
      <w:r w:rsidRPr="00D32D92">
        <w:rPr>
          <w:rFonts w:ascii="Consolas" w:hAnsi="Consolas" w:cs="Consolas"/>
          <w:bCs/>
        </w:rPr>
        <w:t xml:space="preserve"> https://www.apple.com.cn/105/media/cn/macbook-pro-16/2019/fa0563a0-8534-4e01-a62a-081b87805fea/films/product/macbookpro-16-product-tpl-cn-2019_1280x720h.mp4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来从苹果官网下载一个大约</w:t>
      </w:r>
      <w:r>
        <w:rPr>
          <w:bCs/>
        </w:rPr>
        <w:t>100</w:t>
      </w:r>
      <w:r>
        <w:rPr>
          <w:rFonts w:hint="eastAsia"/>
          <w:bCs/>
        </w:rPr>
        <w:t>MB</w:t>
      </w:r>
      <w:r>
        <w:rPr>
          <w:rFonts w:hint="eastAsia"/>
          <w:bCs/>
        </w:rPr>
        <w:t>的文件。连接完成以后并设置图表颜色后，可以看到以下图表：</w:t>
      </w:r>
    </w:p>
    <w:p w14:paraId="3936BB16" w14:textId="67D7CFB9" w:rsidR="00D32D92" w:rsidRDefault="00D32D92" w:rsidP="00A34E4B">
      <w:pPr>
        <w:pStyle w:val="a8"/>
        <w:spacing w:before="60" w:after="60"/>
        <w:ind w:firstLineChars="0" w:firstLine="0"/>
        <w:rPr>
          <w:b/>
        </w:rPr>
      </w:pPr>
      <w:r w:rsidRPr="00D32D92">
        <w:rPr>
          <w:b/>
        </w:rPr>
        <w:drawing>
          <wp:inline distT="0" distB="0" distL="0" distR="0" wp14:anchorId="5D48D554" wp14:editId="401871C5">
            <wp:extent cx="5274310" cy="31305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69EC" w14:textId="0DBD215A" w:rsidR="00D32D92" w:rsidRDefault="00D32D92" w:rsidP="00A34E4B">
      <w:pPr>
        <w:pStyle w:val="a8"/>
        <w:spacing w:before="60" w:after="60"/>
        <w:ind w:firstLineChars="0" w:firstLine="0"/>
        <w:rPr>
          <w:bCs/>
        </w:rPr>
      </w:pPr>
      <w:r>
        <w:rPr>
          <w:rFonts w:hint="eastAsia"/>
          <w:bCs/>
        </w:rPr>
        <w:t>分析图表，</w:t>
      </w:r>
      <w:r w:rsidR="00FE218E">
        <w:rPr>
          <w:rFonts w:hint="eastAsia"/>
          <w:bCs/>
        </w:rPr>
        <w:t>回答实验手册上的问题如下：</w:t>
      </w:r>
    </w:p>
    <w:p w14:paraId="2C09FE9F" w14:textId="03B32ADD" w:rsidR="00FE218E" w:rsidRDefault="00FE218E" w:rsidP="00FE218E">
      <w:pPr>
        <w:pStyle w:val="af"/>
        <w:numPr>
          <w:ilvl w:val="0"/>
          <w:numId w:val="17"/>
        </w:numPr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What is the rough data rate in the download direction in packets/second and bits/second once the TCP connection is running well? </w:t>
      </w:r>
    </w:p>
    <w:p w14:paraId="31221602" w14:textId="65BCE9A6" w:rsidR="00FE218E" w:rsidRDefault="00FE218E" w:rsidP="00FE218E">
      <w:pPr>
        <w:pStyle w:val="af"/>
        <w:ind w:left="36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将</w:t>
      </w:r>
      <w:r>
        <w:rPr>
          <w:rFonts w:ascii="Times New Roman" w:hAnsi="Times New Roman" w:cs="Times New Roman" w:hint="eastAsia"/>
          <w:sz w:val="21"/>
          <w:szCs w:val="21"/>
        </w:rPr>
        <w:t>Y</w:t>
      </w:r>
      <w:r>
        <w:rPr>
          <w:rFonts w:ascii="Times New Roman" w:hAnsi="Times New Roman" w:cs="Times New Roman" w:hint="eastAsia"/>
          <w:sz w:val="21"/>
          <w:szCs w:val="21"/>
        </w:rPr>
        <w:t>轴设置为</w:t>
      </w:r>
      <w:r>
        <w:rPr>
          <w:rFonts w:ascii="Times New Roman" w:hAnsi="Times New Roman" w:cs="Times New Roman" w:hint="eastAsia"/>
          <w:sz w:val="21"/>
          <w:szCs w:val="21"/>
        </w:rPr>
        <w:t>Bits</w:t>
      </w:r>
      <w:r>
        <w:rPr>
          <w:rFonts w:ascii="Times New Roman" w:hAnsi="Times New Roman" w:cs="Times New Roman" w:hint="eastAsia"/>
          <w:sz w:val="21"/>
          <w:szCs w:val="21"/>
        </w:rPr>
        <w:t>，可以看到</w:t>
      </w:r>
      <w:r w:rsidRPr="00FE218E">
        <w:rPr>
          <w:rFonts w:ascii="Times New Roman" w:hAnsi="Times New Roman" w:cs="Times New Roman"/>
          <w:sz w:val="21"/>
          <w:szCs w:val="21"/>
        </w:rPr>
        <w:t>平均大概为</w:t>
      </w:r>
      <w:r w:rsidRPr="00FE218E">
        <w:rPr>
          <w:rFonts w:ascii="Times New Roman" w:hAnsi="Times New Roman" w:cs="Times New Roman"/>
          <w:sz w:val="21"/>
          <w:szCs w:val="21"/>
        </w:rPr>
        <w:t>1.8*10^7Bit/0.1s</w:t>
      </w:r>
      <w:r w:rsidRPr="00FE218E">
        <w:rPr>
          <w:rFonts w:ascii="Times New Roman" w:hAnsi="Times New Roman" w:cs="Times New Roman"/>
          <w:sz w:val="21"/>
          <w:szCs w:val="21"/>
        </w:rPr>
        <w:t>。换算单位可得平均传输速度大概为</w:t>
      </w:r>
      <w:r w:rsidRPr="00FE218E">
        <w:rPr>
          <w:rFonts w:ascii="Times New Roman" w:hAnsi="Times New Roman" w:cs="Times New Roman"/>
          <w:sz w:val="21"/>
          <w:szCs w:val="21"/>
        </w:rPr>
        <w:t>21.46 MB/s.</w:t>
      </w:r>
      <w:r>
        <w:rPr>
          <w:rFonts w:ascii="Times New Roman" w:hAnsi="Times New Roman" w:cs="Times New Roman" w:hint="eastAsia"/>
          <w:sz w:val="21"/>
          <w:szCs w:val="21"/>
        </w:rPr>
        <w:t>将</w:t>
      </w:r>
      <w:r>
        <w:rPr>
          <w:rFonts w:ascii="Times New Roman" w:hAnsi="Times New Roman" w:cs="Times New Roman" w:hint="eastAsia"/>
          <w:sz w:val="21"/>
          <w:szCs w:val="21"/>
        </w:rPr>
        <w:t>Y</w:t>
      </w:r>
      <w:r>
        <w:rPr>
          <w:rFonts w:ascii="Times New Roman" w:hAnsi="Times New Roman" w:cs="Times New Roman" w:hint="eastAsia"/>
          <w:sz w:val="21"/>
          <w:szCs w:val="21"/>
        </w:rPr>
        <w:t>轴设置为</w:t>
      </w:r>
      <w:r>
        <w:rPr>
          <w:rFonts w:ascii="Times New Roman" w:hAnsi="Times New Roman" w:cs="Times New Roman" w:hint="eastAsia"/>
          <w:sz w:val="21"/>
          <w:szCs w:val="21"/>
        </w:rPr>
        <w:t>Packet</w:t>
      </w:r>
      <w:r>
        <w:rPr>
          <w:rFonts w:ascii="Times New Roman" w:hAnsi="Times New Roman" w:cs="Times New Roman" w:hint="eastAsia"/>
          <w:sz w:val="21"/>
          <w:szCs w:val="21"/>
        </w:rPr>
        <w:t>：</w:t>
      </w:r>
    </w:p>
    <w:p w14:paraId="1B5C6AC3" w14:textId="6300B7CB" w:rsidR="00FE218E" w:rsidRDefault="00FE218E" w:rsidP="00FE218E">
      <w:pPr>
        <w:pStyle w:val="af"/>
        <w:ind w:left="360"/>
        <w:rPr>
          <w:rFonts w:ascii="Times New Roman" w:hAnsi="Times New Roman" w:cs="Times New Roman"/>
          <w:sz w:val="21"/>
          <w:szCs w:val="21"/>
        </w:rPr>
      </w:pPr>
      <w:r w:rsidRPr="00FE218E">
        <w:rPr>
          <w:rFonts w:ascii="Times New Roman" w:hAnsi="Times New Roman" w:cs="Times New Roman"/>
          <w:sz w:val="21"/>
          <w:szCs w:val="21"/>
        </w:rPr>
        <w:drawing>
          <wp:inline distT="0" distB="0" distL="0" distR="0" wp14:anchorId="6F466452" wp14:editId="06FC261B">
            <wp:extent cx="2725271" cy="974483"/>
            <wp:effectExtent l="0" t="0" r="571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4229" cy="9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DE09" w14:textId="1F75B592" w:rsidR="00FE218E" w:rsidRPr="00FE218E" w:rsidRDefault="00FE218E" w:rsidP="00FE218E">
      <w:pPr>
        <w:pStyle w:val="af"/>
        <w:ind w:left="360"/>
        <w:rPr>
          <w:rFonts w:ascii="Times New Roman" w:hAnsi="Times New Roman" w:cs="Times New Roman" w:hint="eastAsia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可以看到每一秒的下载帧大概有</w:t>
      </w:r>
      <w:r>
        <w:rPr>
          <w:rFonts w:ascii="Times New Roman" w:hAnsi="Times New Roman" w:cs="Times New Roman" w:hint="eastAsia"/>
          <w:sz w:val="21"/>
          <w:szCs w:val="21"/>
        </w:rPr>
        <w:t>1</w:t>
      </w:r>
      <w:r>
        <w:rPr>
          <w:rFonts w:ascii="Times New Roman" w:hAnsi="Times New Roman" w:cs="Times New Roman"/>
          <w:sz w:val="21"/>
          <w:szCs w:val="21"/>
        </w:rPr>
        <w:t>4700</w:t>
      </w:r>
      <w:r>
        <w:rPr>
          <w:rFonts w:ascii="Times New Roman" w:hAnsi="Times New Roman" w:cs="Times New Roman" w:hint="eastAsia"/>
          <w:sz w:val="21"/>
          <w:szCs w:val="21"/>
        </w:rPr>
        <w:t>个。</w:t>
      </w:r>
    </w:p>
    <w:p w14:paraId="1679E4D8" w14:textId="4EF759C5" w:rsidR="00FE218E" w:rsidRPr="007C5FEE" w:rsidRDefault="00FE218E" w:rsidP="00FE218E">
      <w:pPr>
        <w:pStyle w:val="af"/>
        <w:numPr>
          <w:ilvl w:val="0"/>
          <w:numId w:val="17"/>
        </w:numPr>
        <w:rPr>
          <w:rFonts w:ascii="Calibri" w:hAnsi="Calibri" w:cs="Calibri"/>
          <w:sz w:val="21"/>
          <w:szCs w:val="21"/>
        </w:rPr>
      </w:pPr>
      <w:r w:rsidRPr="007C5FEE">
        <w:rPr>
          <w:rFonts w:ascii="Calibri" w:hAnsi="Calibri" w:cs="Calibri"/>
          <w:i/>
          <w:iCs/>
          <w:sz w:val="21"/>
          <w:szCs w:val="21"/>
        </w:rPr>
        <w:lastRenderedPageBreak/>
        <w:t>What percentage of this download rate is content? Show your calculation</w:t>
      </w:r>
      <w:r w:rsidRPr="007C5FEE">
        <w:rPr>
          <w:rFonts w:ascii="Calibri" w:hAnsi="Calibri" w:cs="Calibri"/>
          <w:sz w:val="21"/>
          <w:szCs w:val="21"/>
        </w:rPr>
        <w:t xml:space="preserve">. To find out, look at a typical download packet; there should be many similar, large download packets. You can see how long it is, and how many bytes of TCP payload it contains. </w:t>
      </w:r>
    </w:p>
    <w:p w14:paraId="5C937EF9" w14:textId="13EAFCF8" w:rsidR="007C5FEE" w:rsidRPr="007C5FEE" w:rsidRDefault="007C5FEE" w:rsidP="007C5FEE">
      <w:pPr>
        <w:pStyle w:val="af"/>
        <w:ind w:left="360"/>
        <w:rPr>
          <w:rFonts w:ascii="Times New Roman" w:hAnsi="Times New Roman" w:cs="Times New Roman"/>
          <w:sz w:val="22"/>
          <w:szCs w:val="22"/>
        </w:rPr>
      </w:pPr>
      <w:r w:rsidRPr="007C5FEE">
        <w:rPr>
          <w:rFonts w:ascii="Times New Roman" w:hAnsi="Times New Roman" w:cs="Times New Roman"/>
          <w:sz w:val="22"/>
          <w:szCs w:val="22"/>
        </w:rPr>
        <w:t>查看一帧下载数据包：</w:t>
      </w:r>
      <w:r w:rsidRPr="007C5FEE">
        <w:rPr>
          <w:rFonts w:ascii="Times New Roman" w:hAnsi="Times New Roman" w:cs="Times New Roman"/>
          <w:sz w:val="22"/>
          <w:szCs w:val="22"/>
        </w:rPr>
        <w:br/>
      </w:r>
      <w:r w:rsidRPr="007C5FEE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0374D7DB" wp14:editId="1594B191">
            <wp:extent cx="5274310" cy="914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FEE">
        <w:rPr>
          <w:rFonts w:ascii="Times New Roman" w:hAnsi="Times New Roman" w:cs="Times New Roman"/>
          <w:sz w:val="22"/>
          <w:szCs w:val="22"/>
        </w:rPr>
        <w:br/>
      </w:r>
      <w:r w:rsidRPr="007C5FEE">
        <w:rPr>
          <w:rFonts w:ascii="Times New Roman" w:hAnsi="Times New Roman" w:cs="Times New Roman"/>
          <w:sz w:val="22"/>
          <w:szCs w:val="22"/>
        </w:rPr>
        <w:t>帧的总大小为</w:t>
      </w:r>
      <w:r w:rsidRPr="007C5FEE">
        <w:rPr>
          <w:rFonts w:ascii="Times New Roman" w:hAnsi="Times New Roman" w:cs="Times New Roman"/>
          <w:sz w:val="22"/>
          <w:szCs w:val="22"/>
        </w:rPr>
        <w:t>1494</w:t>
      </w:r>
      <w:r w:rsidRPr="007C5FEE">
        <w:rPr>
          <w:rFonts w:ascii="Times New Roman" w:hAnsi="Times New Roman" w:cs="Times New Roman"/>
          <w:sz w:val="22"/>
          <w:szCs w:val="22"/>
        </w:rPr>
        <w:t>字节，其中</w:t>
      </w:r>
      <w:r w:rsidRPr="007C5FEE">
        <w:rPr>
          <w:rFonts w:ascii="Times New Roman" w:hAnsi="Times New Roman" w:cs="Times New Roman"/>
          <w:sz w:val="22"/>
          <w:szCs w:val="22"/>
        </w:rPr>
        <w:t>TCP</w:t>
      </w:r>
      <w:r w:rsidRPr="007C5FEE">
        <w:rPr>
          <w:rFonts w:ascii="Times New Roman" w:hAnsi="Times New Roman" w:cs="Times New Roman"/>
          <w:sz w:val="22"/>
          <w:szCs w:val="22"/>
        </w:rPr>
        <w:t>有效载荷的大小为</w:t>
      </w:r>
      <w:r w:rsidRPr="007C5FEE">
        <w:rPr>
          <w:rFonts w:ascii="Times New Roman" w:hAnsi="Times New Roman" w:cs="Times New Roman"/>
          <w:sz w:val="22"/>
          <w:szCs w:val="22"/>
        </w:rPr>
        <w:t>1428</w:t>
      </w:r>
      <w:r w:rsidRPr="007C5FEE">
        <w:rPr>
          <w:rFonts w:ascii="Times New Roman" w:hAnsi="Times New Roman" w:cs="Times New Roman"/>
          <w:sz w:val="22"/>
          <w:szCs w:val="22"/>
        </w:rPr>
        <w:t>字节。所以传输率为</w:t>
      </w:r>
      <w:r w:rsidRPr="007C5FEE">
        <w:rPr>
          <w:rFonts w:ascii="Times New Roman" w:hAnsi="Times New Roman" w:cs="Times New Roman"/>
          <w:sz w:val="22"/>
          <w:szCs w:val="22"/>
        </w:rPr>
        <w:t>1428/1494 * 100% = 95.58%</w:t>
      </w:r>
      <w:r w:rsidRPr="007C5FEE">
        <w:rPr>
          <w:rFonts w:ascii="Times New Roman" w:hAnsi="Times New Roman" w:cs="Times New Roman"/>
          <w:sz w:val="22"/>
          <w:szCs w:val="22"/>
        </w:rPr>
        <w:t>。</w:t>
      </w:r>
    </w:p>
    <w:p w14:paraId="4FB0A80D" w14:textId="2CF0578E" w:rsidR="007C5FEE" w:rsidRDefault="00FE218E" w:rsidP="007C5FEE">
      <w:pPr>
        <w:pStyle w:val="af"/>
        <w:numPr>
          <w:ilvl w:val="0"/>
          <w:numId w:val="17"/>
        </w:numPr>
        <w:rPr>
          <w:rFonts w:ascii="Calibri" w:hAnsi="Calibri" w:cs="Calibri"/>
          <w:i/>
          <w:iCs/>
          <w:sz w:val="21"/>
          <w:szCs w:val="21"/>
        </w:rPr>
      </w:pPr>
      <w:r w:rsidRPr="007C5FEE">
        <w:rPr>
          <w:rFonts w:ascii="Calibri" w:hAnsi="Calibri" w:cs="Calibri"/>
          <w:i/>
          <w:iCs/>
          <w:sz w:val="21"/>
          <w:szCs w:val="21"/>
        </w:rPr>
        <w:t xml:space="preserve">What is the rough data rate in the upload direction in packets/second and bits/second due to the ACK packets? </w:t>
      </w:r>
    </w:p>
    <w:p w14:paraId="1B5BBC47" w14:textId="4A6A1368" w:rsidR="007C5FEE" w:rsidRPr="007C5FEE" w:rsidRDefault="007C5FEE" w:rsidP="007C5FEE">
      <w:pPr>
        <w:pStyle w:val="a8"/>
        <w:spacing w:before="60" w:after="60"/>
        <w:ind w:left="360" w:firstLineChars="0" w:firstLine="0"/>
        <w:rPr>
          <w:rFonts w:hint="eastAsia"/>
          <w:bCs/>
        </w:rPr>
      </w:pPr>
      <w:r>
        <w:rPr>
          <w:rFonts w:hint="eastAsia"/>
          <w:bCs/>
        </w:rPr>
        <w:t>观察图表可得，上传方向的数据率大概为</w:t>
      </w:r>
      <w:r>
        <w:rPr>
          <w:rFonts w:hint="eastAsia"/>
          <w:bCs/>
        </w:rPr>
        <w:t>1</w:t>
      </w:r>
      <w:r>
        <w:rPr>
          <w:bCs/>
        </w:rPr>
        <w:t>000 packets/second</w:t>
      </w:r>
      <w:r>
        <w:rPr>
          <w:rFonts w:hint="eastAsia"/>
          <w:bCs/>
        </w:rPr>
        <w:t>，</w:t>
      </w:r>
      <w:r>
        <w:rPr>
          <w:bCs/>
        </w:rPr>
        <w:t xml:space="preserve"> 7 * 10^6 </w:t>
      </w:r>
      <w:r>
        <w:rPr>
          <w:rFonts w:hint="eastAsia"/>
          <w:bCs/>
        </w:rPr>
        <w:t>bits</w:t>
      </w:r>
      <w:r>
        <w:rPr>
          <w:bCs/>
        </w:rPr>
        <w:t>/second.</w:t>
      </w:r>
    </w:p>
    <w:p w14:paraId="253411A0" w14:textId="2DB2B931" w:rsidR="007C5FEE" w:rsidRDefault="007C5FEE" w:rsidP="007C5FEE">
      <w:pPr>
        <w:pStyle w:val="af"/>
        <w:numPr>
          <w:ilvl w:val="0"/>
          <w:numId w:val="17"/>
        </w:numPr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If the most recently received TCP segment from the server has a sequence number of X, </w:t>
      </w:r>
      <w:r w:rsidRPr="007C5FEE">
        <w:rPr>
          <w:rFonts w:ascii="Calibri" w:hAnsi="Calibri" w:cs="Calibri"/>
          <w:i/>
          <w:iCs/>
          <w:sz w:val="22"/>
          <w:szCs w:val="22"/>
        </w:rPr>
        <w:t xml:space="preserve">then what ACK number does the next transmitted TCP segment carry? </w:t>
      </w:r>
    </w:p>
    <w:p w14:paraId="3E92EB81" w14:textId="33E02C78" w:rsidR="00D32D92" w:rsidRPr="00DF1684" w:rsidRDefault="002B7280" w:rsidP="00DF1684">
      <w:pPr>
        <w:pStyle w:val="a8"/>
        <w:spacing w:before="60" w:after="60"/>
        <w:ind w:left="360" w:firstLineChars="0" w:firstLine="0"/>
        <w:rPr>
          <w:rFonts w:hint="eastAsia"/>
          <w:bCs/>
        </w:rPr>
      </w:pPr>
      <w:r>
        <w:rPr>
          <w:rFonts w:hint="eastAsia"/>
          <w:bCs/>
        </w:rPr>
        <w:t>ACK</w:t>
      </w:r>
      <w:r>
        <w:rPr>
          <w:rFonts w:hint="eastAsia"/>
          <w:bCs/>
        </w:rPr>
        <w:t>表示下一个希望接受的序号。所以应当为</w:t>
      </w:r>
      <w:r>
        <w:rPr>
          <w:rFonts w:hint="eastAsia"/>
          <w:bCs/>
        </w:rPr>
        <w:t>X</w:t>
      </w:r>
      <w:r>
        <w:rPr>
          <w:bCs/>
        </w:rPr>
        <w:t>+</w:t>
      </w:r>
      <w:r w:rsidR="00EB5118">
        <w:rPr>
          <w:rFonts w:hint="eastAsia"/>
          <w:bCs/>
        </w:rPr>
        <w:t>接收到的这一帧的</w:t>
      </w:r>
      <w:r>
        <w:rPr>
          <w:rFonts w:hint="eastAsia"/>
          <w:bCs/>
        </w:rPr>
        <w:t>TCP</w:t>
      </w:r>
      <w:r>
        <w:rPr>
          <w:rFonts w:hint="eastAsia"/>
          <w:bCs/>
        </w:rPr>
        <w:t>载荷的大小。</w:t>
      </w:r>
    </w:p>
    <w:p w14:paraId="1556E490" w14:textId="77777777" w:rsidR="00DF1684" w:rsidRDefault="00DF1684" w:rsidP="00DF1684">
      <w:pPr>
        <w:pStyle w:val="a8"/>
        <w:spacing w:before="60" w:after="60"/>
        <w:ind w:left="420" w:firstLineChars="0" w:firstLine="0"/>
        <w:rPr>
          <w:rFonts w:hint="eastAsia"/>
          <w:b/>
        </w:rPr>
      </w:pPr>
    </w:p>
    <w:p w14:paraId="2B99F7A6" w14:textId="3A16BCD4" w:rsidR="0038735B" w:rsidRPr="00A34E4B" w:rsidRDefault="0095363A" w:rsidP="005E3E8B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A34E4B">
        <w:rPr>
          <w:b/>
        </w:rPr>
        <w:t>实验结果总结</w:t>
      </w:r>
    </w:p>
    <w:p w14:paraId="730D10B6" w14:textId="757B8215" w:rsidR="00447880" w:rsidRDefault="00447880" w:rsidP="00EB5118">
      <w:pPr>
        <w:spacing w:before="60" w:after="60"/>
        <w:ind w:left="420"/>
        <w:rPr>
          <w:bCs/>
        </w:rPr>
      </w:pPr>
    </w:p>
    <w:p w14:paraId="1E3A6048" w14:textId="4D16C24F" w:rsidR="00EB5118" w:rsidRDefault="00EB5118" w:rsidP="00EB5118">
      <w:pPr>
        <w:spacing w:before="60" w:after="60"/>
        <w:ind w:left="420"/>
        <w:rPr>
          <w:rFonts w:hint="eastAsia"/>
          <w:bCs/>
        </w:rPr>
      </w:pPr>
      <w:r>
        <w:rPr>
          <w:rFonts w:hint="eastAsia"/>
          <w:bCs/>
        </w:rPr>
        <w:t>通过本次实验，我掌握了使用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捕捉</w:t>
      </w:r>
      <w:r>
        <w:rPr>
          <w:rFonts w:hint="eastAsia"/>
          <w:bCs/>
        </w:rPr>
        <w:t>TCP</w:t>
      </w:r>
      <w:r>
        <w:rPr>
          <w:rFonts w:hint="eastAsia"/>
          <w:bCs/>
        </w:rPr>
        <w:t>数据包的方法、系统性的了解了</w:t>
      </w:r>
      <w:r>
        <w:rPr>
          <w:rFonts w:hint="eastAsia"/>
          <w:bCs/>
        </w:rPr>
        <w:t>TCP</w:t>
      </w:r>
      <w:r>
        <w:rPr>
          <w:rFonts w:hint="eastAsia"/>
          <w:bCs/>
        </w:rPr>
        <w:t>协议头各个字段的含义、使用适用的领域，以及建立</w:t>
      </w:r>
      <w:r>
        <w:rPr>
          <w:rFonts w:hint="eastAsia"/>
          <w:bCs/>
        </w:rPr>
        <w:t>TCP</w:t>
      </w:r>
      <w:r>
        <w:rPr>
          <w:rFonts w:hint="eastAsia"/>
          <w:bCs/>
        </w:rPr>
        <w:t>连接时的三次握手和断开</w:t>
      </w:r>
      <w:r>
        <w:rPr>
          <w:rFonts w:hint="eastAsia"/>
          <w:bCs/>
        </w:rPr>
        <w:t>TCP</w:t>
      </w:r>
      <w:r>
        <w:rPr>
          <w:rFonts w:hint="eastAsia"/>
          <w:bCs/>
        </w:rPr>
        <w:t>连接的四次挥手的过程。通过分析这种</w:t>
      </w:r>
      <w:bookmarkStart w:id="1" w:name="_GoBack"/>
      <w:bookmarkEnd w:id="1"/>
      <w:r>
        <w:rPr>
          <w:rFonts w:hint="eastAsia"/>
          <w:bCs/>
        </w:rPr>
        <w:t>严谨的建立连接、断开连接、差错重传的过程，我认识到</w:t>
      </w:r>
      <w:r>
        <w:rPr>
          <w:rFonts w:hint="eastAsia"/>
          <w:bCs/>
        </w:rPr>
        <w:t>TCP</w:t>
      </w:r>
      <w:r>
        <w:rPr>
          <w:rFonts w:hint="eastAsia"/>
          <w:bCs/>
        </w:rPr>
        <w:t>协议是一种面向连接的、可靠的、基于字节流的传输协议。</w:t>
      </w:r>
    </w:p>
    <w:p w14:paraId="1F6D330C" w14:textId="28EEF0EF" w:rsidR="00EB5118" w:rsidRDefault="00EB5118" w:rsidP="00EB5118">
      <w:pPr>
        <w:spacing w:before="60" w:after="60"/>
        <w:ind w:left="420"/>
        <w:rPr>
          <w:bCs/>
        </w:rPr>
      </w:pPr>
    </w:p>
    <w:p w14:paraId="719DBA97" w14:textId="7D292478" w:rsidR="00EB5118" w:rsidRDefault="00EB5118" w:rsidP="00EB5118">
      <w:pPr>
        <w:spacing w:before="60" w:after="60"/>
        <w:ind w:left="420"/>
        <w:rPr>
          <w:bCs/>
        </w:rPr>
      </w:pPr>
      <w:r>
        <w:rPr>
          <w:rFonts w:hint="eastAsia"/>
          <w:bCs/>
        </w:rPr>
        <w:t>除此之外，通过使用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的</w:t>
      </w:r>
      <w:r>
        <w:rPr>
          <w:rFonts w:hint="eastAsia"/>
          <w:bCs/>
        </w:rPr>
        <w:t>IO</w:t>
      </w:r>
      <w:r>
        <w:rPr>
          <w:bCs/>
        </w:rPr>
        <w:t xml:space="preserve"> </w:t>
      </w:r>
      <w:r>
        <w:rPr>
          <w:rFonts w:hint="eastAsia"/>
          <w:bCs/>
        </w:rPr>
        <w:t>Graph</w:t>
      </w:r>
      <w:r>
        <w:rPr>
          <w:rFonts w:hint="eastAsia"/>
          <w:bCs/>
        </w:rPr>
        <w:t>功能对</w:t>
      </w:r>
      <w:r>
        <w:rPr>
          <w:rFonts w:hint="eastAsia"/>
          <w:bCs/>
        </w:rPr>
        <w:t>TCP</w:t>
      </w:r>
      <w:r>
        <w:rPr>
          <w:rFonts w:hint="eastAsia"/>
          <w:bCs/>
        </w:rPr>
        <w:t>的传输过程进行分析，我对</w:t>
      </w:r>
      <w:r>
        <w:rPr>
          <w:rFonts w:hint="eastAsia"/>
          <w:bCs/>
        </w:rPr>
        <w:t>TCP</w:t>
      </w:r>
      <w:r>
        <w:rPr>
          <w:rFonts w:hint="eastAsia"/>
          <w:bCs/>
        </w:rPr>
        <w:t>传输的效率有了数量级上的认识。</w:t>
      </w:r>
    </w:p>
    <w:p w14:paraId="2E690349" w14:textId="77777777" w:rsidR="00EB5118" w:rsidRPr="00EB5118" w:rsidRDefault="00EB5118" w:rsidP="00EB5118">
      <w:pPr>
        <w:spacing w:before="60" w:after="60"/>
        <w:ind w:left="420"/>
        <w:rPr>
          <w:rFonts w:hint="eastAsia"/>
          <w:bCs/>
        </w:rPr>
      </w:pPr>
    </w:p>
    <w:p w14:paraId="22F8F041" w14:textId="77777777" w:rsidR="0095363A" w:rsidRPr="00A34E4B" w:rsidRDefault="0095363A" w:rsidP="0095363A">
      <w:pPr>
        <w:spacing w:before="60" w:after="60"/>
      </w:pPr>
      <w:r w:rsidRPr="00A34E4B">
        <w:rPr>
          <w:b/>
        </w:rPr>
        <w:t>六、附录</w:t>
      </w:r>
    </w:p>
    <w:p w14:paraId="4325B59F" w14:textId="55B08FF3" w:rsidR="0053685F" w:rsidRPr="00A34E4B" w:rsidRDefault="007519E1">
      <w:r w:rsidRPr="00A34E4B">
        <w:tab/>
      </w:r>
      <w:r w:rsidRPr="00A34E4B">
        <w:t>无</w:t>
      </w:r>
    </w:p>
    <w:sectPr w:rsidR="0053685F" w:rsidRPr="00A34E4B" w:rsidSect="001E0D82">
      <w:headerReference w:type="default" r:id="rId22"/>
      <w:footerReference w:type="default" r:id="rId23"/>
      <w:footnotePr>
        <w:pos w:val="beneathText"/>
      </w:footnotePr>
      <w:pgSz w:w="11906" w:h="16838"/>
      <w:pgMar w:top="1440" w:right="1800" w:bottom="1440" w:left="180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29E9E0" w14:textId="77777777" w:rsidR="002B7280" w:rsidRDefault="002B7280">
      <w:r>
        <w:separator/>
      </w:r>
    </w:p>
  </w:endnote>
  <w:endnote w:type="continuationSeparator" w:id="0">
    <w:p w14:paraId="64A16C95" w14:textId="77777777" w:rsidR="002B7280" w:rsidRDefault="002B7280">
      <w:r>
        <w:continuationSeparator/>
      </w:r>
    </w:p>
  </w:endnote>
  <w:endnote w:type="continuationNotice" w:id="1">
    <w:p w14:paraId="4837DFD5" w14:textId="77777777" w:rsidR="00CF7753" w:rsidRDefault="00CF77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0CC6D" w14:textId="77777777" w:rsidR="002B7280" w:rsidRDefault="002B7280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57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2DFD97" w14:textId="77777777" w:rsidR="002B7280" w:rsidRDefault="002B7280">
      <w:r>
        <w:separator/>
      </w:r>
    </w:p>
  </w:footnote>
  <w:footnote w:type="continuationSeparator" w:id="0">
    <w:p w14:paraId="21785967" w14:textId="77777777" w:rsidR="002B7280" w:rsidRDefault="002B7280">
      <w:r>
        <w:continuationSeparator/>
      </w:r>
    </w:p>
  </w:footnote>
  <w:footnote w:type="continuationNotice" w:id="1">
    <w:p w14:paraId="0AB0647A" w14:textId="77777777" w:rsidR="00CF7753" w:rsidRDefault="00CF775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3B46D" w14:textId="77777777" w:rsidR="002B7280" w:rsidRDefault="002B7280">
    <w:pPr>
      <w:pStyle w:val="a3"/>
    </w:pPr>
    <w:r>
      <w:rPr>
        <w:rFonts w:hint="eastAsia"/>
      </w:rPr>
      <w:t>华东师范大学软件工程学院实验报告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12E35"/>
    <w:multiLevelType w:val="hybridMultilevel"/>
    <w:tmpl w:val="FF0CF672"/>
    <w:lvl w:ilvl="0" w:tplc="311EA9EE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F4BC4"/>
    <w:multiLevelType w:val="hybridMultilevel"/>
    <w:tmpl w:val="251E58E6"/>
    <w:lvl w:ilvl="0" w:tplc="8C540856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7F4FCA"/>
    <w:multiLevelType w:val="hybridMultilevel"/>
    <w:tmpl w:val="7CD2F62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3" w15:restartNumberingAfterBreak="0">
    <w:nsid w:val="18326FA5"/>
    <w:multiLevelType w:val="hybridMultilevel"/>
    <w:tmpl w:val="71CC4184"/>
    <w:lvl w:ilvl="0" w:tplc="0FDCE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675255"/>
    <w:multiLevelType w:val="hybridMultilevel"/>
    <w:tmpl w:val="82068EA4"/>
    <w:lvl w:ilvl="0" w:tplc="4508B4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5" w15:restartNumberingAfterBreak="0">
    <w:nsid w:val="221E1AFE"/>
    <w:multiLevelType w:val="hybridMultilevel"/>
    <w:tmpl w:val="6360CC84"/>
    <w:lvl w:ilvl="0" w:tplc="960A91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2E5134"/>
    <w:multiLevelType w:val="hybridMultilevel"/>
    <w:tmpl w:val="CC16ED34"/>
    <w:lvl w:ilvl="0" w:tplc="9ED61F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A4B17F7"/>
    <w:multiLevelType w:val="hybridMultilevel"/>
    <w:tmpl w:val="CF5CA2E2"/>
    <w:lvl w:ilvl="0" w:tplc="FB941C8E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D51AFC"/>
    <w:multiLevelType w:val="hybridMultilevel"/>
    <w:tmpl w:val="CE841B38"/>
    <w:lvl w:ilvl="0" w:tplc="4C945628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08F418D"/>
    <w:multiLevelType w:val="multilevel"/>
    <w:tmpl w:val="508F418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925EA1"/>
    <w:multiLevelType w:val="hybridMultilevel"/>
    <w:tmpl w:val="0F1862C2"/>
    <w:lvl w:ilvl="0" w:tplc="D5FCA3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5F256802"/>
    <w:multiLevelType w:val="hybridMultilevel"/>
    <w:tmpl w:val="E47268A8"/>
    <w:lvl w:ilvl="0" w:tplc="BC7ED32C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FD11308"/>
    <w:multiLevelType w:val="hybridMultilevel"/>
    <w:tmpl w:val="7E7AB324"/>
    <w:lvl w:ilvl="0" w:tplc="4C945628">
      <w:start w:val="4"/>
      <w:numFmt w:val="japaneseCounting"/>
      <w:lvlText w:val="%1、"/>
      <w:lvlJc w:val="left"/>
      <w:pPr>
        <w:ind w:left="91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3" w15:restartNumberingAfterBreak="0">
    <w:nsid w:val="619D0941"/>
    <w:multiLevelType w:val="hybridMultilevel"/>
    <w:tmpl w:val="770A5C44"/>
    <w:lvl w:ilvl="0" w:tplc="8D3EE6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BC236C0"/>
    <w:multiLevelType w:val="hybridMultilevel"/>
    <w:tmpl w:val="AB30BFA2"/>
    <w:lvl w:ilvl="0" w:tplc="55D07AAC">
      <w:start w:val="5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E0E5361"/>
    <w:multiLevelType w:val="hybridMultilevel"/>
    <w:tmpl w:val="849CC5B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6" w15:restartNumberingAfterBreak="0">
    <w:nsid w:val="7BBC2DB2"/>
    <w:multiLevelType w:val="hybridMultilevel"/>
    <w:tmpl w:val="F61AFB82"/>
    <w:lvl w:ilvl="0" w:tplc="319EE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7"/>
  </w:num>
  <w:num w:numId="3">
    <w:abstractNumId w:val="5"/>
  </w:num>
  <w:num w:numId="4">
    <w:abstractNumId w:val="8"/>
  </w:num>
  <w:num w:numId="5">
    <w:abstractNumId w:val="12"/>
  </w:num>
  <w:num w:numId="6">
    <w:abstractNumId w:val="15"/>
  </w:num>
  <w:num w:numId="7">
    <w:abstractNumId w:val="4"/>
  </w:num>
  <w:num w:numId="8">
    <w:abstractNumId w:val="2"/>
  </w:num>
  <w:num w:numId="9">
    <w:abstractNumId w:val="16"/>
  </w:num>
  <w:num w:numId="10">
    <w:abstractNumId w:val="14"/>
  </w:num>
  <w:num w:numId="11">
    <w:abstractNumId w:val="10"/>
  </w:num>
  <w:num w:numId="12">
    <w:abstractNumId w:val="6"/>
  </w:num>
  <w:num w:numId="13">
    <w:abstractNumId w:val="3"/>
  </w:num>
  <w:num w:numId="14">
    <w:abstractNumId w:val="9"/>
  </w:num>
  <w:num w:numId="15">
    <w:abstractNumId w:val="0"/>
  </w:num>
  <w:num w:numId="16">
    <w:abstractNumId w:val="11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3A"/>
    <w:rsid w:val="000265D3"/>
    <w:rsid w:val="00027256"/>
    <w:rsid w:val="00043870"/>
    <w:rsid w:val="000527DD"/>
    <w:rsid w:val="00057376"/>
    <w:rsid w:val="00062663"/>
    <w:rsid w:val="000825EB"/>
    <w:rsid w:val="000A6992"/>
    <w:rsid w:val="000C2DF4"/>
    <w:rsid w:val="000C3CA3"/>
    <w:rsid w:val="000D2DF7"/>
    <w:rsid w:val="000E6A15"/>
    <w:rsid w:val="00105EFD"/>
    <w:rsid w:val="00137F1F"/>
    <w:rsid w:val="001506D1"/>
    <w:rsid w:val="001528EB"/>
    <w:rsid w:val="001B179A"/>
    <w:rsid w:val="001E0D82"/>
    <w:rsid w:val="001F34BB"/>
    <w:rsid w:val="00231D10"/>
    <w:rsid w:val="00241AB1"/>
    <w:rsid w:val="00277865"/>
    <w:rsid w:val="00286723"/>
    <w:rsid w:val="002B4A0B"/>
    <w:rsid w:val="002B7280"/>
    <w:rsid w:val="002C0A1C"/>
    <w:rsid w:val="002D1A93"/>
    <w:rsid w:val="002F34B1"/>
    <w:rsid w:val="003062CB"/>
    <w:rsid w:val="0033080C"/>
    <w:rsid w:val="0035394C"/>
    <w:rsid w:val="0038735B"/>
    <w:rsid w:val="00394546"/>
    <w:rsid w:val="003A0CFB"/>
    <w:rsid w:val="003E0245"/>
    <w:rsid w:val="003E10CC"/>
    <w:rsid w:val="003E45F3"/>
    <w:rsid w:val="0042513F"/>
    <w:rsid w:val="00447880"/>
    <w:rsid w:val="00497641"/>
    <w:rsid w:val="004E7D6A"/>
    <w:rsid w:val="00505DF5"/>
    <w:rsid w:val="0053685F"/>
    <w:rsid w:val="00560221"/>
    <w:rsid w:val="005652BA"/>
    <w:rsid w:val="005C3CB2"/>
    <w:rsid w:val="005C4D0B"/>
    <w:rsid w:val="005C6C1A"/>
    <w:rsid w:val="005E3E8B"/>
    <w:rsid w:val="00600C91"/>
    <w:rsid w:val="00646A18"/>
    <w:rsid w:val="0065107A"/>
    <w:rsid w:val="00662749"/>
    <w:rsid w:val="0066484A"/>
    <w:rsid w:val="006710A8"/>
    <w:rsid w:val="006B0001"/>
    <w:rsid w:val="006B4BF6"/>
    <w:rsid w:val="006F33AF"/>
    <w:rsid w:val="00703EB4"/>
    <w:rsid w:val="00711D63"/>
    <w:rsid w:val="00723F2F"/>
    <w:rsid w:val="00736E1B"/>
    <w:rsid w:val="007519E1"/>
    <w:rsid w:val="0077418A"/>
    <w:rsid w:val="007770EA"/>
    <w:rsid w:val="007B0D82"/>
    <w:rsid w:val="007C5FEE"/>
    <w:rsid w:val="00826D02"/>
    <w:rsid w:val="00875EC1"/>
    <w:rsid w:val="00894A62"/>
    <w:rsid w:val="008D2372"/>
    <w:rsid w:val="00907A8F"/>
    <w:rsid w:val="0091404B"/>
    <w:rsid w:val="00923D9D"/>
    <w:rsid w:val="009346A1"/>
    <w:rsid w:val="0095363A"/>
    <w:rsid w:val="009E76DD"/>
    <w:rsid w:val="009F1DC9"/>
    <w:rsid w:val="009F7FE0"/>
    <w:rsid w:val="00A34E4B"/>
    <w:rsid w:val="00A35351"/>
    <w:rsid w:val="00A42BEF"/>
    <w:rsid w:val="00A921AC"/>
    <w:rsid w:val="00AB1BA5"/>
    <w:rsid w:val="00AC2258"/>
    <w:rsid w:val="00AE40EB"/>
    <w:rsid w:val="00B157C5"/>
    <w:rsid w:val="00B37665"/>
    <w:rsid w:val="00B607C5"/>
    <w:rsid w:val="00B6649B"/>
    <w:rsid w:val="00B766A1"/>
    <w:rsid w:val="00BA2FC7"/>
    <w:rsid w:val="00BC5F4F"/>
    <w:rsid w:val="00BE3D03"/>
    <w:rsid w:val="00BF793C"/>
    <w:rsid w:val="00C26781"/>
    <w:rsid w:val="00C31B98"/>
    <w:rsid w:val="00C56ED1"/>
    <w:rsid w:val="00C650A7"/>
    <w:rsid w:val="00C917AB"/>
    <w:rsid w:val="00C93892"/>
    <w:rsid w:val="00CA293F"/>
    <w:rsid w:val="00CE31D7"/>
    <w:rsid w:val="00CF7753"/>
    <w:rsid w:val="00D32D92"/>
    <w:rsid w:val="00D517F3"/>
    <w:rsid w:val="00D63893"/>
    <w:rsid w:val="00D70503"/>
    <w:rsid w:val="00D82A9C"/>
    <w:rsid w:val="00DE15F8"/>
    <w:rsid w:val="00DF1684"/>
    <w:rsid w:val="00E325A5"/>
    <w:rsid w:val="00E92C8D"/>
    <w:rsid w:val="00EB5118"/>
    <w:rsid w:val="00F03F95"/>
    <w:rsid w:val="00F1425E"/>
    <w:rsid w:val="00F17125"/>
    <w:rsid w:val="00F55A64"/>
    <w:rsid w:val="00F92664"/>
    <w:rsid w:val="00F96346"/>
    <w:rsid w:val="00FE13EC"/>
    <w:rsid w:val="00FE218E"/>
    <w:rsid w:val="00FF5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741D47D"/>
  <w15:chartTrackingRefBased/>
  <w15:docId w15:val="{E68033EF-A177-6447-9D3F-579EEAFCD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Theme="majorHAnsi" w:cs="Times New Roman (正文 CS 字体)"/>
        <w:kern w:val="2"/>
        <w:sz w:val="22"/>
        <w:szCs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9E1"/>
    <w:pPr>
      <w:widowControl w:val="0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9536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95363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页眉 字符1"/>
    <w:link w:val="a3"/>
    <w:rsid w:val="0095363A"/>
    <w:rPr>
      <w:sz w:val="18"/>
      <w:szCs w:val="18"/>
    </w:rPr>
  </w:style>
  <w:style w:type="paragraph" w:styleId="a3">
    <w:name w:val="header"/>
    <w:basedOn w:val="a"/>
    <w:link w:val="11"/>
    <w:rsid w:val="00953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微软雅黑" w:eastAsia="微软雅黑" w:hAnsiTheme="majorHAnsi" w:cs="Times New Roman (正文 CS 字体)"/>
      <w:sz w:val="18"/>
      <w:szCs w:val="18"/>
    </w:rPr>
  </w:style>
  <w:style w:type="character" w:customStyle="1" w:styleId="a4">
    <w:name w:val="页眉 字符"/>
    <w:basedOn w:val="a0"/>
    <w:uiPriority w:val="99"/>
    <w:semiHidden/>
    <w:rsid w:val="0095363A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953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95363A"/>
    <w:rPr>
      <w:rFonts w:ascii="Times New Roman" w:eastAsia="宋体" w:hAnsi="Times New Roman" w:cs="Times New Roman"/>
      <w:sz w:val="18"/>
      <w:szCs w:val="18"/>
    </w:rPr>
  </w:style>
  <w:style w:type="paragraph" w:customStyle="1" w:styleId="a7">
    <w:name w:val="中文首行缩进"/>
    <w:basedOn w:val="a"/>
    <w:rsid w:val="0095363A"/>
    <w:pPr>
      <w:suppressAutoHyphens/>
      <w:ind w:firstLine="495"/>
      <w:jc w:val="left"/>
    </w:pPr>
    <w:rPr>
      <w:kern w:val="0"/>
      <w:sz w:val="24"/>
    </w:rPr>
  </w:style>
  <w:style w:type="paragraph" w:styleId="a8">
    <w:name w:val="List Paragraph"/>
    <w:basedOn w:val="a"/>
    <w:link w:val="a9"/>
    <w:uiPriority w:val="34"/>
    <w:qFormat/>
    <w:rsid w:val="00E92C8D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92C8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92C8D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DE15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列表段落1"/>
    <w:basedOn w:val="a"/>
    <w:uiPriority w:val="34"/>
    <w:qFormat/>
    <w:rsid w:val="00FE13EC"/>
    <w:pPr>
      <w:ind w:left="720"/>
      <w:contextualSpacing/>
    </w:pPr>
  </w:style>
  <w:style w:type="character" w:customStyle="1" w:styleId="a9">
    <w:name w:val="列表段落 字符"/>
    <w:basedOn w:val="a0"/>
    <w:link w:val="a8"/>
    <w:uiPriority w:val="34"/>
    <w:rsid w:val="00F55A64"/>
    <w:rPr>
      <w:rFonts w:ascii="Times New Roman" w:eastAsia="宋体" w:hAnsi="Times New Roman" w:cs="Times New Roman"/>
      <w:sz w:val="21"/>
    </w:rPr>
  </w:style>
  <w:style w:type="paragraph" w:styleId="ad">
    <w:name w:val="Balloon Text"/>
    <w:basedOn w:val="a"/>
    <w:link w:val="ae"/>
    <w:uiPriority w:val="99"/>
    <w:semiHidden/>
    <w:unhideWhenUsed/>
    <w:rsid w:val="000C2DF4"/>
    <w:rPr>
      <w:rFonts w:ascii="宋体"/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0C2DF4"/>
    <w:rPr>
      <w:rFonts w:ascii="宋体" w:eastAsia="宋体" w:hAnsi="Times New Roman" w:cs="Times New Roman"/>
      <w:sz w:val="18"/>
      <w:szCs w:val="18"/>
    </w:rPr>
  </w:style>
  <w:style w:type="paragraph" w:styleId="af">
    <w:name w:val="Normal (Web)"/>
    <w:basedOn w:val="a"/>
    <w:uiPriority w:val="99"/>
    <w:unhideWhenUsed/>
    <w:rsid w:val="003E024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0">
    <w:name w:val="Revision"/>
    <w:hidden/>
    <w:uiPriority w:val="99"/>
    <w:semiHidden/>
    <w:rsid w:val="001506D1"/>
    <w:pPr>
      <w:jc w:val="left"/>
    </w:pPr>
    <w:rPr>
      <w:rFonts w:ascii="Times New Roman" w:eastAsia="宋体" w:hAnsi="Times New Roman" w:cs="Times New Roman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6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2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3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7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35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312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55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9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5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0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394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260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477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4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68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8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19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3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2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25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26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0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4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1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88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14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1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93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80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2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43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7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7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43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7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686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48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24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hyperlink" Target="https://billc.io" TargetMode="External"/><Relationship Id="rId14" Type="http://schemas.openxmlformats.org/officeDocument/2006/relationships/image" Target="media/image7.tiff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534</Words>
  <Characters>3045</Characters>
  <Application>Microsoft Office Word</Application>
  <DocSecurity>0</DocSecurity>
  <Lines>25</Lines>
  <Paragraphs>7</Paragraphs>
  <ScaleCrop>false</ScaleCrop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Bill</dc:creator>
  <cp:keywords/>
  <dc:description/>
  <cp:lastModifiedBy>Chen Bill</cp:lastModifiedBy>
  <cp:revision>11</cp:revision>
  <cp:lastPrinted>2019-12-05T18:20:00Z</cp:lastPrinted>
  <dcterms:created xsi:type="dcterms:W3CDTF">2019-12-05T18:20:00Z</dcterms:created>
  <dcterms:modified xsi:type="dcterms:W3CDTF">2019-12-12T14:39:00Z</dcterms:modified>
</cp:coreProperties>
</file>